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2"/>
                <w:szCs w:val="32"/>
                <w:vertAlign w:val="baseline"/>
                <w:lang w:val="en-US" w:eastAsia="zh-CN"/>
              </w:rPr>
            </w:pPr>
            <w:bookmarkStart w:id="0" w:name="_GoBack" w:colFirst="1" w:colLast="6"/>
            <w:r>
              <w:rPr>
                <w:rFonts w:hint="eastAsia" w:ascii="方正仿宋_GBK" w:hAnsi="方正仿宋_GBK" w:eastAsia="方正仿宋_GBK" w:cs="方正仿宋_GBK"/>
                <w:color w:val="auto"/>
                <w:sz w:val="32"/>
                <w:szCs w:val="32"/>
                <w:vertAlign w:val="baseline"/>
                <w:lang w:val="en-US" w:eastAsia="zh-CN"/>
              </w:rPr>
              <w:t>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9.6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郭X兰</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XXX1J</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w:t>
            </w:r>
            <w:r>
              <w:rPr>
                <w:rFonts w:hint="default" w:ascii="方正仿宋_GBK" w:hAnsi="方正仿宋_GBK" w:eastAsia="方正仿宋_GBK" w:cs="方正仿宋_GBK"/>
                <w:color w:val="auto"/>
                <w:sz w:val="32"/>
                <w:szCs w:val="32"/>
                <w:vertAlign w:val="baseline"/>
                <w:lang w:val="en" w:eastAsia="zh-CN"/>
              </w:rPr>
              <w:t>83</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8.30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罗X会</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XXX12</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w:t>
            </w:r>
            <w:r>
              <w:rPr>
                <w:rFonts w:hint="eastAsia"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〕08</w:t>
            </w:r>
            <w:r>
              <w:rPr>
                <w:rFonts w:hint="default" w:ascii="方正仿宋_GBK" w:hAnsi="方正仿宋_GBK" w:eastAsia="方正仿宋_GBK" w:cs="方正仿宋_GBK"/>
                <w:color w:val="auto"/>
                <w:sz w:val="32"/>
                <w:szCs w:val="32"/>
                <w:vertAlign w:val="baseline"/>
                <w:lang w:val="en" w:eastAsia="zh-CN"/>
              </w:rPr>
              <w:t>71</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8.18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郭X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XXX28</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844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9.1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蔡X好</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XXX48</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w:t>
            </w:r>
            <w:r>
              <w:rPr>
                <w:rFonts w:hint="default" w:ascii="方正仿宋_GBK" w:hAnsi="方正仿宋_GBK" w:eastAsia="方正仿宋_GBK" w:cs="方正仿宋_GBK"/>
                <w:color w:val="auto"/>
                <w:sz w:val="32"/>
                <w:szCs w:val="32"/>
                <w:vertAlign w:val="baseline"/>
                <w:lang w:val="en" w:eastAsia="zh-CN"/>
              </w:rPr>
              <w:t>74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8.25</w:t>
            </w:r>
          </w:p>
          <w:p>
            <w:pPr>
              <w:jc w:val="center"/>
              <w:rPr>
                <w:rFonts w:hint="eastAsia" w:ascii="方正仿宋_GBK" w:hAnsi="方正仿宋_GBK" w:eastAsia="方正仿宋_GBK" w:cs="方正仿宋_GBK"/>
                <w:color w:val="auto"/>
                <w:sz w:val="32"/>
                <w:szCs w:val="32"/>
                <w:vertAlign w:val="baseline"/>
                <w:lang w:val="en-US" w:eastAsia="zh-CN"/>
              </w:rPr>
            </w:pP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范X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XXX5Y</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854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w:t>
            </w:r>
            <w:r>
              <w:rPr>
                <w:rFonts w:hint="eastAsia" w:ascii="方正仿宋_GBK" w:hAnsi="方正仿宋_GBK" w:eastAsia="方正仿宋_GBK" w:cs="方正仿宋_GBK"/>
                <w:color w:val="auto"/>
                <w:sz w:val="32"/>
                <w:szCs w:val="32"/>
                <w:vertAlign w:val="baseline"/>
                <w:lang w:val="en" w:eastAsia="zh-CN"/>
              </w:rPr>
              <w:t>2</w:t>
            </w:r>
            <w:r>
              <w:rPr>
                <w:rFonts w:hint="default" w:ascii="方正仿宋_GBK" w:hAnsi="方正仿宋_GBK" w:eastAsia="方正仿宋_GBK" w:cs="方正仿宋_GBK"/>
                <w:color w:val="auto"/>
                <w:sz w:val="32"/>
                <w:szCs w:val="32"/>
                <w:vertAlign w:val="baseline"/>
                <w:lang w:val="en" w:eastAsia="zh-CN"/>
              </w:rPr>
              <w:t>.8.23</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张X锡</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XXX7Q</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849</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7</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9.1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贡X一</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XXX29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未取得出租汽车客运经营许可，擅自从事经营活动的行为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default" w:ascii="方正仿宋_GBK" w:hAnsi="方正仿宋_GBK" w:eastAsia="方正仿宋_GBK" w:cs="方正仿宋_GBK"/>
                <w:color w:val="auto"/>
                <w:sz w:val="32"/>
                <w:szCs w:val="32"/>
                <w:vertAlign w:val="baseline"/>
                <w:lang w:val="en" w:eastAsia="zh-CN"/>
              </w:rPr>
              <w:t>0872</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7</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8</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8.30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李X兵</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XXX81</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864</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9</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eastAsia" w:ascii="方正仿宋_GBK" w:hAnsi="方正仿宋_GBK" w:eastAsia="方正仿宋_GBK" w:cs="方正仿宋_GBK"/>
                <w:color w:val="auto"/>
                <w:sz w:val="32"/>
                <w:szCs w:val="32"/>
                <w:vertAlign w:val="baseline"/>
                <w:lang w:val="en" w:eastAsia="zh-CN"/>
              </w:rPr>
              <w:t>.</w:t>
            </w:r>
            <w:r>
              <w:rPr>
                <w:rFonts w:hint="default" w:ascii="方正仿宋_GBK" w:hAnsi="方正仿宋_GBK" w:eastAsia="方正仿宋_GBK" w:cs="方正仿宋_GBK"/>
                <w:color w:val="auto"/>
                <w:sz w:val="32"/>
                <w:szCs w:val="32"/>
                <w:vertAlign w:val="baseline"/>
                <w:lang w:val="en" w:eastAsia="zh-CN"/>
              </w:rPr>
              <w:t>8.11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王X华</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w:t>
            </w:r>
            <w:r>
              <w:rPr>
                <w:rFonts w:hint="eastAsia" w:ascii="方正仿宋_GBK" w:hAnsi="方正仿宋_GBK" w:eastAsia="方正仿宋_GBK" w:cs="方正仿宋_GBK"/>
                <w:color w:val="auto"/>
                <w:sz w:val="32"/>
                <w:szCs w:val="32"/>
                <w:vertAlign w:val="baseline"/>
                <w:lang w:val="en-US" w:eastAsia="zh-CN"/>
              </w:rPr>
              <w:t>XXX76</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未取得经营许可，擅自从事网络预约出租汽车经营活动的行为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w:t>
            </w:r>
            <w:r>
              <w:rPr>
                <w:rFonts w:hint="default" w:ascii="方正仿宋_GBK" w:hAnsi="方正仿宋_GBK" w:eastAsia="方正仿宋_GBK" w:cs="方正仿宋_GBK"/>
                <w:color w:val="auto"/>
                <w:sz w:val="32"/>
                <w:szCs w:val="32"/>
                <w:vertAlign w:val="baseline"/>
                <w:lang w:val="en" w:eastAsia="zh-CN"/>
              </w:rPr>
              <w:t>842</w:t>
            </w:r>
            <w:r>
              <w:rPr>
                <w:rFonts w:hint="eastAsia" w:ascii="方正仿宋_GBK" w:hAnsi="方正仿宋_GBK" w:eastAsia="方正仿宋_GBK" w:cs="方正仿宋_GBK"/>
                <w:color w:val="auto"/>
                <w:sz w:val="32"/>
                <w:szCs w:val="32"/>
                <w:vertAlign w:val="baseline"/>
                <w:lang w:val="en-US" w:eastAsia="zh-CN"/>
              </w:rPr>
              <w:t>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9</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6</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10</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2022.</w:t>
            </w:r>
            <w:r>
              <w:rPr>
                <w:rFonts w:hint="default" w:ascii="方正仿宋_GBK" w:hAnsi="方正仿宋_GBK" w:eastAsia="方正仿宋_GBK" w:cs="方正仿宋_GBK"/>
                <w:color w:val="auto"/>
                <w:sz w:val="32"/>
                <w:szCs w:val="32"/>
                <w:vertAlign w:val="baseline"/>
                <w:lang w:val="en" w:eastAsia="zh-CN"/>
              </w:rPr>
              <w:t>9.4</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遂宁市XX货物运输有限公司</w:t>
            </w:r>
          </w:p>
        </w:tc>
        <w:tc>
          <w:tcPr>
            <w:tcW w:w="178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川JXXX00</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川遂交运综执罚〔2022〕0885号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2022.3.18</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南充XX运业有限公司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川JRXXX31</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违法擅自改装已取得营运证的车辆从事道路运输经营活动的行为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w:t>
            </w:r>
            <w:r>
              <w:rPr>
                <w:rFonts w:hint="default" w:ascii="方正仿宋_GBK" w:hAnsi="方正仿宋_GBK" w:eastAsia="方正仿宋_GBK" w:cs="方正仿宋_GBK"/>
                <w:color w:val="auto"/>
                <w:sz w:val="32"/>
                <w:szCs w:val="32"/>
                <w:vertAlign w:val="baseline"/>
                <w:lang w:val="en" w:eastAsia="zh-CN"/>
              </w:rPr>
              <w:t>084</w:t>
            </w:r>
            <w:r>
              <w:rPr>
                <w:rFonts w:hint="eastAsia" w:ascii="方正仿宋_GBK" w:hAnsi="方正仿宋_GBK" w:eastAsia="方正仿宋_GBK" w:cs="方正仿宋_GBK"/>
                <w:color w:val="auto"/>
                <w:sz w:val="32"/>
                <w:szCs w:val="32"/>
                <w:vertAlign w:val="baseline"/>
                <w:lang w:val="en-US" w:eastAsia="zh-CN"/>
              </w:rPr>
              <w:t>6号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w:t>
            </w:r>
            <w:r>
              <w:rPr>
                <w:rFonts w:hint="default" w:ascii="方正仿宋_GBK" w:hAnsi="方正仿宋_GBK" w:eastAsia="方正仿宋_GBK" w:cs="方正仿宋_GBK"/>
                <w:color w:val="auto"/>
                <w:sz w:val="32"/>
                <w:szCs w:val="32"/>
                <w:vertAlign w:val="baseline"/>
                <w:lang w:val="en" w:eastAsia="zh-CN"/>
              </w:rPr>
              <w:t>8</w:t>
            </w:r>
            <w:r>
              <w:rPr>
                <w:rFonts w:hint="eastAsia" w:ascii="方正仿宋_GBK" w:hAnsi="方正仿宋_GBK" w:eastAsia="方正仿宋_GBK" w:cs="方正仿宋_GBK"/>
                <w:color w:val="auto"/>
                <w:sz w:val="32"/>
                <w:szCs w:val="32"/>
                <w:vertAlign w:val="baseline"/>
                <w:lang w:val="en-US" w:eastAsia="zh-CN"/>
              </w:rPr>
              <w:t>月</w:t>
            </w:r>
            <w:r>
              <w:rPr>
                <w:rFonts w:hint="default"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2022.9.6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詹</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梅</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川JXXX10-川JXXX2（挂）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川遂交运综执罚〔2022〕0905号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13</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2022.8.30</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四川</w:t>
            </w:r>
            <w:r>
              <w:rPr>
                <w:rFonts w:hint="eastAsia" w:ascii="方正仿宋_GBK" w:hAnsi="方正仿宋_GBK" w:eastAsia="方正仿宋_GBK" w:cs="方正仿宋_GBK"/>
                <w:color w:val="auto"/>
                <w:sz w:val="32"/>
                <w:szCs w:val="32"/>
                <w:vertAlign w:val="baseline"/>
                <w:lang w:val="en-US" w:eastAsia="zh-CN"/>
              </w:rPr>
              <w:t>XX道路运输</w:t>
            </w:r>
            <w:r>
              <w:rPr>
                <w:rFonts w:hint="eastAsia" w:ascii="方正仿宋_GBK" w:hAnsi="方正仿宋_GBK" w:eastAsia="方正仿宋_GBK" w:cs="方正仿宋_GBK"/>
                <w:color w:val="auto"/>
                <w:sz w:val="32"/>
                <w:szCs w:val="32"/>
                <w:vertAlign w:val="baseline"/>
                <w:lang w:val="en" w:eastAsia="zh-CN"/>
              </w:rPr>
              <w:t xml:space="preserve">有限公司 </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川JXXX09-川JXXX5（挂）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川遂交运综执罚〔2022〕0881号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14</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2022.8.31</w:t>
            </w:r>
          </w:p>
        </w:tc>
        <w:tc>
          <w:tcPr>
            <w:tcW w:w="1500"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遂宁市XX物流有限公司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川JXXX06-川JXXX6（挂）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川遂交运综执罚﹝2022﹞0876号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15</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2022.8.31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重庆</w:t>
            </w:r>
            <w:r>
              <w:rPr>
                <w:rFonts w:hint="eastAsia" w:ascii="方正仿宋_GBK" w:hAnsi="方正仿宋_GBK" w:eastAsia="方正仿宋_GBK" w:cs="方正仿宋_GBK"/>
                <w:color w:val="auto"/>
                <w:sz w:val="32"/>
                <w:szCs w:val="32"/>
                <w:vertAlign w:val="baseline"/>
                <w:lang w:val="en-US" w:eastAsia="zh-CN"/>
              </w:rPr>
              <w:t>XX</w:t>
            </w:r>
            <w:r>
              <w:rPr>
                <w:rFonts w:hint="eastAsia" w:ascii="方正仿宋_GBK" w:hAnsi="方正仿宋_GBK" w:eastAsia="方正仿宋_GBK" w:cs="方正仿宋_GBK"/>
                <w:color w:val="auto"/>
                <w:sz w:val="32"/>
                <w:szCs w:val="32"/>
                <w:vertAlign w:val="baseline"/>
                <w:lang w:val="en" w:eastAsia="zh-CN"/>
              </w:rPr>
              <w:t>物流有限公司</w:t>
            </w:r>
          </w:p>
        </w:tc>
        <w:tc>
          <w:tcPr>
            <w:tcW w:w="178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渝CXXX19-川JXXX8（挂）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川遂交运综执罚〔2022〕0866号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w:t>
            </w:r>
            <w:r>
              <w:rPr>
                <w:rFonts w:hint="default"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16</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2022.9.2</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罗</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文</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川JXXX99-川JXXX8（挂）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违法擅自改装已取得车辆营运证的车辆从事道路运输经营活动的违法行为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川遂交运综执罚〔2022〕0870号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w:t>
            </w:r>
            <w:r>
              <w:rPr>
                <w:rFonts w:hint="default" w:ascii="方正仿宋_GBK" w:hAnsi="方正仿宋_GBK" w:eastAsia="方正仿宋_GBK" w:cs="方正仿宋_GBK"/>
                <w:color w:val="auto"/>
                <w:sz w:val="32"/>
                <w:szCs w:val="32"/>
                <w:vertAlign w:val="baseline"/>
                <w:lang w:val="en" w:eastAsia="zh-CN"/>
              </w:rPr>
              <w:t>2</w:t>
            </w:r>
            <w:r>
              <w:rPr>
                <w:rFonts w:hint="eastAsia" w:ascii="方正仿宋_GBK" w:hAnsi="方正仿宋_GBK" w:eastAsia="方正仿宋_GBK" w:cs="方正仿宋_GBK"/>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17</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2022.9.1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张</w:t>
            </w:r>
            <w:r>
              <w:rPr>
                <w:rFonts w:hint="eastAsia" w:ascii="方正仿宋_GBK" w:hAnsi="方正仿宋_GBK" w:eastAsia="方正仿宋_GBK" w:cs="方正仿宋_GBK"/>
                <w:color w:val="auto"/>
                <w:sz w:val="32"/>
                <w:szCs w:val="32"/>
                <w:vertAlign w:val="baseline"/>
                <w:lang w:val="en-US" w:eastAsia="zh-CN"/>
              </w:rPr>
              <w:t>X</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川JXXX96-川JXXX6（挂）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违法擅自改装已取得车辆营运证的车辆从事道路运输经营活动的违法行为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川遂交运综执罚〔2022〕0867号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18</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2022.9.4</w:t>
            </w:r>
          </w:p>
        </w:tc>
        <w:tc>
          <w:tcPr>
            <w:tcW w:w="1500"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重庆</w:t>
            </w:r>
            <w:r>
              <w:rPr>
                <w:rFonts w:hint="eastAsia" w:ascii="方正仿宋_GBK" w:hAnsi="方正仿宋_GBK" w:eastAsia="方正仿宋_GBK" w:cs="方正仿宋_GBK"/>
                <w:color w:val="auto"/>
                <w:sz w:val="32"/>
                <w:szCs w:val="32"/>
                <w:vertAlign w:val="baseline"/>
                <w:lang w:val="en-US" w:eastAsia="zh-CN"/>
              </w:rPr>
              <w:t>XX物流有限公司潼南分公司</w:t>
            </w:r>
          </w:p>
        </w:tc>
        <w:tc>
          <w:tcPr>
            <w:tcW w:w="178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渝CXXX19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违法擅自改装已取得车辆营运证的车辆从事道路运输经营活动的违法行为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川遂交运综执罚〔2022〕0877号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19</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2022.8.26</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吴</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清</w:t>
            </w:r>
          </w:p>
        </w:tc>
        <w:tc>
          <w:tcPr>
            <w:tcW w:w="178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川JXXX13</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未采取必要措施防止货物脱落、扬撒的违法行为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川遂交运综执罚〔2022〕0857号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2022.8.26</w:t>
            </w:r>
          </w:p>
        </w:tc>
        <w:tc>
          <w:tcPr>
            <w:tcW w:w="1500"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 w:eastAsia="zh-CN"/>
              </w:rPr>
              <w:t>四川</w:t>
            </w:r>
            <w:r>
              <w:rPr>
                <w:rFonts w:hint="eastAsia" w:ascii="方正仿宋_GBK" w:hAnsi="方正仿宋_GBK" w:eastAsia="方正仿宋_GBK" w:cs="方正仿宋_GBK"/>
                <w:color w:val="auto"/>
                <w:sz w:val="32"/>
                <w:szCs w:val="32"/>
                <w:vertAlign w:val="baseline"/>
                <w:lang w:val="en-US" w:eastAsia="zh-CN"/>
              </w:rPr>
              <w:t>XX乾广运输有限公司</w:t>
            </w:r>
          </w:p>
        </w:tc>
        <w:tc>
          <w:tcPr>
            <w:tcW w:w="1783"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川JXXX16-川JXXX2（挂）</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违法擅自改装已取得车辆营运证的车辆从事道路运输经营活动的违法行为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川遂交运综执罚〔2022〕0856号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21</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2022.8.31</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陈</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成</w:t>
            </w:r>
          </w:p>
        </w:tc>
        <w:tc>
          <w:tcPr>
            <w:tcW w:w="178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川JXXX79</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未经乘客同意搭载其他乘客的行为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川遂交运综执罚〔2022〕1584号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22</w:t>
            </w:r>
          </w:p>
        </w:tc>
        <w:tc>
          <w:tcPr>
            <w:tcW w:w="159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2022.9.5</w:t>
            </w:r>
          </w:p>
        </w:tc>
        <w:tc>
          <w:tcPr>
            <w:tcW w:w="1500" w:type="dxa"/>
            <w:vAlign w:val="top"/>
          </w:tcPr>
          <w:p>
            <w:pPr>
              <w:jc w:val="center"/>
              <w:rPr>
                <w:rFonts w:hint="eastAsia" w:ascii="方正仿宋_GBK" w:hAnsi="方正仿宋_GBK" w:eastAsia="方正仿宋_GBK" w:cs="方正仿宋_GBK"/>
                <w:color w:val="auto"/>
                <w:sz w:val="32"/>
                <w:szCs w:val="32"/>
                <w:vertAlign w:val="baseline"/>
                <w:lang w:val="en" w:eastAsia="zh-CN"/>
              </w:rPr>
            </w:pPr>
            <w:r>
              <w:rPr>
                <w:rFonts w:hint="eastAsia" w:ascii="方正仿宋_GBK" w:hAnsi="方正仿宋_GBK" w:eastAsia="方正仿宋_GBK" w:cs="方正仿宋_GBK"/>
                <w:color w:val="auto"/>
                <w:sz w:val="32"/>
                <w:szCs w:val="32"/>
                <w:vertAlign w:val="baseline"/>
                <w:lang w:val="en" w:eastAsia="zh-CN"/>
              </w:rPr>
              <w:t>王</w:t>
            </w:r>
            <w:r>
              <w:rPr>
                <w:rFonts w:hint="eastAsia" w:ascii="方正仿宋_GBK" w:hAnsi="方正仿宋_GBK" w:eastAsia="方正仿宋_GBK" w:cs="方正仿宋_GBK"/>
                <w:color w:val="auto"/>
                <w:sz w:val="32"/>
                <w:szCs w:val="32"/>
                <w:vertAlign w:val="baseline"/>
                <w:lang w:val="en-US" w:eastAsia="zh-CN"/>
              </w:rPr>
              <w:t>X</w:t>
            </w:r>
            <w:r>
              <w:rPr>
                <w:rFonts w:hint="eastAsia" w:ascii="方正仿宋_GBK" w:hAnsi="方正仿宋_GBK" w:eastAsia="方正仿宋_GBK" w:cs="方正仿宋_GBK"/>
                <w:color w:val="auto"/>
                <w:sz w:val="32"/>
                <w:szCs w:val="32"/>
                <w:vertAlign w:val="baseline"/>
                <w:lang w:val="en" w:eastAsia="zh-CN"/>
              </w:rPr>
              <w:t>琼</w:t>
            </w:r>
          </w:p>
        </w:tc>
        <w:tc>
          <w:tcPr>
            <w:tcW w:w="1783" w:type="dxa"/>
            <w:vAlign w:val="top"/>
          </w:tcPr>
          <w:p>
            <w:pPr>
              <w:jc w:val="center"/>
              <w:rPr>
                <w:rFonts w:hint="default"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川JXXX8E</w:t>
            </w:r>
          </w:p>
        </w:tc>
        <w:tc>
          <w:tcPr>
            <w:tcW w:w="3432"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未按秩序文明排队非指定区域揽客的行为</w:t>
            </w:r>
          </w:p>
        </w:tc>
        <w:tc>
          <w:tcPr>
            <w:tcW w:w="2475"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川遂交运综执罚〔2022〕1585号</w:t>
            </w:r>
          </w:p>
        </w:tc>
        <w:tc>
          <w:tcPr>
            <w:tcW w:w="2681" w:type="dxa"/>
            <w:vAlign w:val="top"/>
          </w:tcPr>
          <w:p>
            <w:pPr>
              <w:jc w:val="center"/>
              <w:rPr>
                <w:rFonts w:hint="eastAsia" w:ascii="方正仿宋_GBK" w:hAnsi="方正仿宋_GBK" w:eastAsia="方正仿宋_GBK" w:cs="方正仿宋_GBK"/>
                <w:color w:val="auto"/>
                <w:sz w:val="32"/>
                <w:szCs w:val="32"/>
                <w:vertAlign w:val="baseline"/>
                <w:lang w:val="en-US" w:eastAsia="zh-CN"/>
              </w:rPr>
            </w:pPr>
            <w:r>
              <w:rPr>
                <w:rFonts w:hint="eastAsia" w:ascii="方正仿宋_GBK" w:hAnsi="方正仿宋_GBK" w:eastAsia="方正仿宋_GBK" w:cs="方正仿宋_GBK"/>
                <w:color w:val="auto"/>
                <w:sz w:val="32"/>
                <w:szCs w:val="32"/>
                <w:vertAlign w:val="baseline"/>
                <w:lang w:val="en-US" w:eastAsia="zh-CN"/>
              </w:rPr>
              <w:t>2022年9月6日</w:t>
            </w:r>
          </w:p>
        </w:tc>
      </w:tr>
      <w:bookmarkEnd w:id="0"/>
    </w:tbl>
    <w:p>
      <w:pPr>
        <w:jc w:val="center"/>
        <w:rPr>
          <w:rFonts w:hint="default" w:ascii="方正仿宋_GBK" w:hAnsi="方正仿宋_GBK" w:eastAsia="方正仿宋_GBK" w:cs="方正仿宋_GBK"/>
          <w:color w:val="auto"/>
          <w:sz w:val="32"/>
          <w:szCs w:val="32"/>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F3582"/>
    <w:rsid w:val="38FDCDDF"/>
    <w:rsid w:val="3911457C"/>
    <w:rsid w:val="3B8F94A5"/>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7E9EA2"/>
    <w:rsid w:val="4DE63CD4"/>
    <w:rsid w:val="4E6D0731"/>
    <w:rsid w:val="4F3E2DC1"/>
    <w:rsid w:val="4FDF055A"/>
    <w:rsid w:val="5365B124"/>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7614D6"/>
    <w:rsid w:val="6FB74E01"/>
    <w:rsid w:val="71CE3F3E"/>
    <w:rsid w:val="71F14DFA"/>
    <w:rsid w:val="71F904E9"/>
    <w:rsid w:val="75DE8452"/>
    <w:rsid w:val="77E26030"/>
    <w:rsid w:val="78AF00A9"/>
    <w:rsid w:val="78F9416E"/>
    <w:rsid w:val="791A622B"/>
    <w:rsid w:val="7BA47C10"/>
    <w:rsid w:val="7BEF17A4"/>
    <w:rsid w:val="7C6062E9"/>
    <w:rsid w:val="7CBF9481"/>
    <w:rsid w:val="7DFB25AD"/>
    <w:rsid w:val="7EBB2756"/>
    <w:rsid w:val="7ED369C3"/>
    <w:rsid w:val="7EDA196C"/>
    <w:rsid w:val="7EDFDCF5"/>
    <w:rsid w:val="7F2F5B82"/>
    <w:rsid w:val="7F3F6321"/>
    <w:rsid w:val="7F52D3E0"/>
    <w:rsid w:val="7F5FBEE7"/>
    <w:rsid w:val="7F639279"/>
    <w:rsid w:val="7F9F12DB"/>
    <w:rsid w:val="7FBDBAEB"/>
    <w:rsid w:val="7FEB58DB"/>
    <w:rsid w:val="7FEF3B96"/>
    <w:rsid w:val="7FF5E9F0"/>
    <w:rsid w:val="7FF7A16C"/>
    <w:rsid w:val="7FFF0B1B"/>
    <w:rsid w:val="9FC7A5F9"/>
    <w:rsid w:val="AB74B1EB"/>
    <w:rsid w:val="AEFF2E2C"/>
    <w:rsid w:val="B4E9E90D"/>
    <w:rsid w:val="B757C44D"/>
    <w:rsid w:val="B7ECB965"/>
    <w:rsid w:val="B7F3F313"/>
    <w:rsid w:val="B8DFDC0B"/>
    <w:rsid w:val="BA7B23C6"/>
    <w:rsid w:val="BBADEFAB"/>
    <w:rsid w:val="BDCFC86D"/>
    <w:rsid w:val="BDFFF9CC"/>
    <w:rsid w:val="C3E31A1D"/>
    <w:rsid w:val="C977C3B3"/>
    <w:rsid w:val="CEF3F6BF"/>
    <w:rsid w:val="CF7F49B8"/>
    <w:rsid w:val="DA99DEBF"/>
    <w:rsid w:val="DBFFD3D8"/>
    <w:rsid w:val="DDFFA535"/>
    <w:rsid w:val="DEF9BEAD"/>
    <w:rsid w:val="DF7CC1D3"/>
    <w:rsid w:val="DF7F1474"/>
    <w:rsid w:val="DFADC6A5"/>
    <w:rsid w:val="DFFFC6D5"/>
    <w:rsid w:val="E3DEB45C"/>
    <w:rsid w:val="E3E1741D"/>
    <w:rsid w:val="ED6B7FC2"/>
    <w:rsid w:val="EDCDBC63"/>
    <w:rsid w:val="F37B8030"/>
    <w:rsid w:val="F47D382F"/>
    <w:rsid w:val="F6D06A93"/>
    <w:rsid w:val="F79793C0"/>
    <w:rsid w:val="F7F928FE"/>
    <w:rsid w:val="F7FFF08B"/>
    <w:rsid w:val="F93DA22B"/>
    <w:rsid w:val="F977C7BF"/>
    <w:rsid w:val="F98F5967"/>
    <w:rsid w:val="FA5F5EF2"/>
    <w:rsid w:val="FAEF5587"/>
    <w:rsid w:val="FAF10B53"/>
    <w:rsid w:val="FAFF28BE"/>
    <w:rsid w:val="FB75DAA1"/>
    <w:rsid w:val="FBCB6DFC"/>
    <w:rsid w:val="FBFDA396"/>
    <w:rsid w:val="FD5FE0BB"/>
    <w:rsid w:val="FDFFEC4D"/>
    <w:rsid w:val="FE734873"/>
    <w:rsid w:val="FEF7A0D7"/>
    <w:rsid w:val="FF67B89C"/>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2021-05-02T08:37:00Z</dcterms:created>
  <dc:creator>Administrator.PC201803131109</dc:creator>
  <cp:lastModifiedBy>snak</cp:lastModifiedBy>
  <dcterms:modified xsi:type="dcterms:W3CDTF">2022-09-13T11:30:03Z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