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5.11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成都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兴威吊装工程有限公司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57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未经许可的行为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扰乱了公路管理秩序，构成违法超限运输从事道路运输经营活动的违法行为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川遂交运综执罚〔2022〕0541号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2022年5月1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2022.5.5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遂宁市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货物运输有限公司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87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〕0532号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30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川遂交运综执罚〔2022〕0495号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5.2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云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XXX82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川遂交运综执罚〔2022〕0516号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2022.4.29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华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XXX89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川遂交运综执罚〔2022〕0488号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26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川遂交运综执罚〔2022〕0451号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4.3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XXX1M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川遂交运综执罚〔2022〕0514号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XXX59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川遂交运综执罚〔2022〕0466号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2022.4.30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川AD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69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川遂交运综执罚〔2022〕0493号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堂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XXX8K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川遂交运综执罚〔2022〕0486号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2022.5.3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碧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XXX6W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川遂交运综执罚〔2022〕0502号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青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XXX73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川遂交运综执罚〔2022〕0472号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2022.5.3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梅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XXX6S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川遂交运综执罚〔2022〕0517号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.4.21</w:t>
            </w:r>
          </w:p>
        </w:tc>
        <w:tc>
          <w:tcPr>
            <w:tcW w:w="150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X辉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XXX1U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汉仪仿宋简" w:hAnsi="汉仪仿宋简" w:eastAsia="汉仪仿宋简" w:cs="汉仪仿宋简"/>
                <w:color w:val="auto"/>
                <w:sz w:val="28"/>
                <w:szCs w:val="28"/>
              </w:rPr>
              <w:t>未取得出租汽车</w:t>
            </w:r>
            <w:r>
              <w:rPr>
                <w:rFonts w:hint="eastAsia" w:ascii="汉仪仿宋简" w:hAnsi="汉仪仿宋简" w:eastAsia="汉仪仿宋简" w:cs="汉仪仿宋简"/>
                <w:color w:val="auto"/>
                <w:sz w:val="28"/>
                <w:szCs w:val="28"/>
                <w:lang w:eastAsia="zh-CN"/>
              </w:rPr>
              <w:t>客运</w:t>
            </w:r>
            <w:r>
              <w:rPr>
                <w:rFonts w:hint="eastAsia" w:ascii="汉仪仿宋简" w:hAnsi="汉仪仿宋简" w:eastAsia="汉仪仿宋简" w:cs="汉仪仿宋简"/>
                <w:color w:val="auto"/>
                <w:sz w:val="28"/>
                <w:szCs w:val="28"/>
              </w:rPr>
              <w:t>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川遂交运综执罚〔2022〕0458号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2022.4.19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 xml:space="preserve">林 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A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M5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川遂交运综执罚〔2022〕0444号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4.2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XXX65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487号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凯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川B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50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489号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兵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XXX0C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497号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04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67号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2022年5月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2022.4.21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78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452号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2022.5.3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XXX19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050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2.23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 xml:space="preserve">平 </w:t>
            </w:r>
          </w:p>
        </w:tc>
        <w:tc>
          <w:tcPr>
            <w:tcW w:w="178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川J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32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207号</w:t>
            </w:r>
          </w:p>
        </w:tc>
        <w:tc>
          <w:tcPr>
            <w:tcW w:w="268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月9日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T Extra">
    <w:panose1 w:val="02000609000000000000"/>
    <w:charset w:val="00"/>
    <w:family w:val="roman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8044CB"/>
    <w:rsid w:val="2DE23F19"/>
    <w:rsid w:val="2EE151BF"/>
    <w:rsid w:val="2FF2A639"/>
    <w:rsid w:val="2FF34B4D"/>
    <w:rsid w:val="30F835A0"/>
    <w:rsid w:val="31804189"/>
    <w:rsid w:val="3289339B"/>
    <w:rsid w:val="350711AA"/>
    <w:rsid w:val="36606A76"/>
    <w:rsid w:val="37010AB2"/>
    <w:rsid w:val="37307DA0"/>
    <w:rsid w:val="3911457C"/>
    <w:rsid w:val="3BEF8B7D"/>
    <w:rsid w:val="3DD7107A"/>
    <w:rsid w:val="3E981B22"/>
    <w:rsid w:val="3EC43649"/>
    <w:rsid w:val="3EEA1EED"/>
    <w:rsid w:val="3F7D7FCF"/>
    <w:rsid w:val="3FBF23B7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D7E1BC7"/>
    <w:rsid w:val="5DAF379A"/>
    <w:rsid w:val="5E4D4635"/>
    <w:rsid w:val="5EE7F6CB"/>
    <w:rsid w:val="5F0E45BB"/>
    <w:rsid w:val="5F9D6BA3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F9416E"/>
    <w:rsid w:val="791A622B"/>
    <w:rsid w:val="7BA47C10"/>
    <w:rsid w:val="7C6062E9"/>
    <w:rsid w:val="7DFB25AD"/>
    <w:rsid w:val="7ED369C3"/>
    <w:rsid w:val="7EDA196C"/>
    <w:rsid w:val="7F3F6321"/>
    <w:rsid w:val="7FBDBAEB"/>
    <w:rsid w:val="7FEB58DB"/>
    <w:rsid w:val="7FEF3B96"/>
    <w:rsid w:val="7FFF0B1B"/>
    <w:rsid w:val="B4E9E90D"/>
    <w:rsid w:val="B7ECB965"/>
    <w:rsid w:val="B7F3F313"/>
    <w:rsid w:val="BA7B23C6"/>
    <w:rsid w:val="BBADEFAB"/>
    <w:rsid w:val="BDCFC86D"/>
    <w:rsid w:val="BDFFF9CC"/>
    <w:rsid w:val="C3E31A1D"/>
    <w:rsid w:val="DA99DEBF"/>
    <w:rsid w:val="DDFFA535"/>
    <w:rsid w:val="DEF9BEAD"/>
    <w:rsid w:val="DFFFC6D5"/>
    <w:rsid w:val="EDCDBC63"/>
    <w:rsid w:val="F37B8030"/>
    <w:rsid w:val="F47D382F"/>
    <w:rsid w:val="F6D06A93"/>
    <w:rsid w:val="F93DA22B"/>
    <w:rsid w:val="F977C7BF"/>
    <w:rsid w:val="FA5F5EF2"/>
    <w:rsid w:val="FAEF5587"/>
    <w:rsid w:val="FAF10B53"/>
    <w:rsid w:val="FAFF28BE"/>
    <w:rsid w:val="FB75DAA1"/>
    <w:rsid w:val="FBFDA396"/>
    <w:rsid w:val="FE734873"/>
    <w:rsid w:val="FEF7A0D7"/>
    <w:rsid w:val="FFA8F01D"/>
    <w:rsid w:val="FFAF8546"/>
    <w:rsid w:val="FFBEC5D5"/>
    <w:rsid w:val="FFECBFB0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2021-04-19T00:37:00Z</dcterms:created>
  <dc:creator>Administrator.PC201803131109</dc:creator>
  <cp:lastModifiedBy>snak</cp:lastModifiedBy>
  <dcterms:modified xsi:type="dcterms:W3CDTF">2022-05-16T11:03:21Z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