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rPr>
      </w:pPr>
      <w:r>
        <w:rPr>
          <w:rFonts w:hint="eastAsia" w:ascii="黑体" w:hAnsi="黑体" w:eastAsia="黑体" w:cs="黑体"/>
          <w:sz w:val="44"/>
          <w:szCs w:val="44"/>
        </w:rPr>
        <w:t>遂宁市交通运输综合行政执法支队</w:t>
      </w:r>
    </w:p>
    <w:p>
      <w:pPr>
        <w:jc w:val="center"/>
        <w:rPr>
          <w:rFonts w:hint="eastAsia" w:ascii="黑体" w:hAnsi="黑体" w:eastAsia="黑体" w:cs="黑体"/>
          <w:color w:val="auto"/>
          <w:sz w:val="44"/>
          <w:szCs w:val="44"/>
        </w:rPr>
      </w:pPr>
      <w:r>
        <w:rPr>
          <w:rFonts w:hint="eastAsia" w:ascii="黑体" w:hAnsi="黑体" w:eastAsia="黑体" w:cs="黑体"/>
          <w:sz w:val="44"/>
          <w:szCs w:val="44"/>
        </w:rPr>
        <w:t>行政案件公示</w:t>
      </w:r>
    </w:p>
    <w:tbl>
      <w:tblPr>
        <w:tblStyle w:val="3"/>
        <w:tblpPr w:leftFromText="180" w:rightFromText="180" w:vertAnchor="text" w:horzAnchor="page" w:tblpXSpec="center" w:tblpY="629"/>
        <w:tblOverlap w:val="never"/>
        <w:tblW w:w="14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890"/>
        <w:gridCol w:w="1410"/>
        <w:gridCol w:w="1591"/>
        <w:gridCol w:w="3830"/>
        <w:gridCol w:w="2537"/>
        <w:gridCol w:w="2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序号</w:t>
            </w:r>
          </w:p>
        </w:tc>
        <w:tc>
          <w:tcPr>
            <w:tcW w:w="1890"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违法时间</w:t>
            </w:r>
          </w:p>
        </w:tc>
        <w:tc>
          <w:tcPr>
            <w:tcW w:w="1410"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当事人</w:t>
            </w:r>
          </w:p>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姓名</w:t>
            </w:r>
          </w:p>
        </w:tc>
        <w:tc>
          <w:tcPr>
            <w:tcW w:w="1591"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车辆牌号</w:t>
            </w:r>
          </w:p>
        </w:tc>
        <w:tc>
          <w:tcPr>
            <w:tcW w:w="3830"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违法事由</w:t>
            </w:r>
          </w:p>
        </w:tc>
        <w:tc>
          <w:tcPr>
            <w:tcW w:w="2537"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处罚决定书文号</w:t>
            </w:r>
          </w:p>
        </w:tc>
        <w:tc>
          <w:tcPr>
            <w:tcW w:w="2697"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作出处罚决定时间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1</w:t>
            </w:r>
          </w:p>
        </w:tc>
        <w:tc>
          <w:tcPr>
            <w:tcW w:w="1890" w:type="dxa"/>
            <w:vAlign w:val="top"/>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w:t>
            </w:r>
            <w:r>
              <w:rPr>
                <w:rFonts w:hint="default" w:ascii="仿宋" w:hAnsi="仿宋" w:eastAsia="仿宋" w:cs="仿宋"/>
                <w:color w:val="auto"/>
                <w:sz w:val="32"/>
                <w:szCs w:val="32"/>
                <w:vertAlign w:val="baseline"/>
                <w:lang w:val="en" w:eastAsia="zh-CN"/>
              </w:rPr>
              <w:t>2</w:t>
            </w:r>
            <w:r>
              <w:rPr>
                <w:rFonts w:hint="eastAsia" w:ascii="仿宋" w:hAnsi="仿宋" w:eastAsia="仿宋" w:cs="仿宋"/>
                <w:color w:val="auto"/>
                <w:sz w:val="32"/>
                <w:szCs w:val="32"/>
                <w:vertAlign w:val="baseline"/>
                <w:lang w:val="en-US" w:eastAsia="zh-CN"/>
              </w:rPr>
              <w:t>.3.19</w:t>
            </w:r>
          </w:p>
        </w:tc>
        <w:tc>
          <w:tcPr>
            <w:tcW w:w="1410" w:type="dxa"/>
            <w:vAlign w:val="top"/>
          </w:tcPr>
          <w:p>
            <w:pPr>
              <w:jc w:val="left"/>
              <w:rPr>
                <w:rFonts w:hint="default" w:ascii="仿宋" w:hAnsi="仿宋" w:eastAsia="仿宋" w:cs="仿宋"/>
                <w:color w:val="auto"/>
                <w:sz w:val="32"/>
                <w:szCs w:val="32"/>
                <w:vertAlign w:val="baseline"/>
                <w:lang w:val="en" w:eastAsia="zh-CN"/>
              </w:rPr>
            </w:pPr>
            <w:r>
              <w:rPr>
                <w:rFonts w:hint="eastAsia" w:ascii="仿宋" w:hAnsi="仿宋" w:eastAsia="仿宋" w:cs="仿宋"/>
                <w:color w:val="auto"/>
                <w:sz w:val="32"/>
                <w:szCs w:val="32"/>
                <w:vertAlign w:val="baseline"/>
                <w:lang w:val="en" w:eastAsia="zh-CN"/>
              </w:rPr>
              <w:t>南充</w:t>
            </w:r>
            <w:r>
              <w:rPr>
                <w:rFonts w:hint="eastAsia" w:ascii="仿宋" w:hAnsi="仿宋" w:eastAsia="仿宋" w:cs="仿宋"/>
                <w:color w:val="auto"/>
                <w:sz w:val="32"/>
                <w:szCs w:val="32"/>
                <w:vertAlign w:val="baseline"/>
                <w:lang w:val="en-US" w:eastAsia="zh-CN"/>
              </w:rPr>
              <w:t>XX</w:t>
            </w:r>
            <w:r>
              <w:rPr>
                <w:rFonts w:hint="eastAsia" w:ascii="仿宋" w:hAnsi="仿宋" w:eastAsia="仿宋" w:cs="仿宋"/>
                <w:color w:val="auto"/>
                <w:sz w:val="32"/>
                <w:szCs w:val="32"/>
                <w:vertAlign w:val="baseline"/>
                <w:lang w:val="en" w:eastAsia="zh-CN"/>
              </w:rPr>
              <w:t>运业有限公司</w:t>
            </w:r>
          </w:p>
        </w:tc>
        <w:tc>
          <w:tcPr>
            <w:tcW w:w="1591" w:type="dxa"/>
            <w:vAlign w:val="top"/>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川R</w:t>
            </w:r>
            <w:r>
              <w:rPr>
                <w:rFonts w:hint="eastAsia" w:ascii="仿宋" w:hAnsi="仿宋" w:eastAsia="仿宋" w:cs="仿宋"/>
                <w:color w:val="auto"/>
                <w:sz w:val="32"/>
                <w:szCs w:val="32"/>
                <w:vertAlign w:val="baseline"/>
                <w:lang w:val="en-US" w:eastAsia="zh-CN"/>
              </w:rPr>
              <w:t>XXX</w:t>
            </w:r>
            <w:r>
              <w:rPr>
                <w:rFonts w:hint="eastAsia" w:ascii="仿宋" w:hAnsi="仿宋" w:eastAsia="仿宋" w:cs="仿宋"/>
                <w:color w:val="auto"/>
                <w:sz w:val="32"/>
                <w:szCs w:val="32"/>
                <w:vertAlign w:val="baseline"/>
                <w:lang w:eastAsia="zh-CN"/>
              </w:rPr>
              <w:t>81号半挂牵引川J</w:t>
            </w:r>
            <w:r>
              <w:rPr>
                <w:rFonts w:hint="eastAsia" w:ascii="仿宋" w:hAnsi="仿宋" w:eastAsia="仿宋" w:cs="仿宋"/>
                <w:color w:val="auto"/>
                <w:sz w:val="32"/>
                <w:szCs w:val="32"/>
                <w:vertAlign w:val="baseline"/>
                <w:lang w:val="en-US" w:eastAsia="zh-CN"/>
              </w:rPr>
              <w:t>XXX</w:t>
            </w:r>
            <w:r>
              <w:rPr>
                <w:rFonts w:hint="eastAsia" w:ascii="仿宋" w:hAnsi="仿宋" w:eastAsia="仿宋" w:cs="仿宋"/>
                <w:color w:val="auto"/>
                <w:sz w:val="32"/>
                <w:szCs w:val="32"/>
                <w:vertAlign w:val="baseline"/>
                <w:lang w:eastAsia="zh-CN"/>
              </w:rPr>
              <w:t>9（挂）</w:t>
            </w:r>
          </w:p>
        </w:tc>
        <w:tc>
          <w:tcPr>
            <w:tcW w:w="3830" w:type="dxa"/>
            <w:vAlign w:val="top"/>
          </w:tcPr>
          <w:p>
            <w:pPr>
              <w:jc w:val="lef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擅自改装已取得营运证的车辆从事道路运输经营活动的违法行为</w:t>
            </w:r>
          </w:p>
        </w:tc>
        <w:tc>
          <w:tcPr>
            <w:tcW w:w="2537" w:type="dxa"/>
            <w:vAlign w:val="top"/>
          </w:tcPr>
          <w:p>
            <w:pPr>
              <w:jc w:val="lef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川遂交运综执罚〔2022〕0346号</w:t>
            </w:r>
          </w:p>
        </w:tc>
        <w:tc>
          <w:tcPr>
            <w:tcW w:w="2697" w:type="dxa"/>
            <w:vAlign w:val="top"/>
          </w:tcPr>
          <w:p>
            <w:pPr>
              <w:jc w:val="lef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2022年3月21日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w:t>
            </w:r>
          </w:p>
        </w:tc>
        <w:tc>
          <w:tcPr>
            <w:tcW w:w="1890" w:type="dxa"/>
            <w:vAlign w:val="top"/>
          </w:tcPr>
          <w:p>
            <w:pPr>
              <w:jc w:val="left"/>
              <w:rPr>
                <w:rFonts w:hint="eastAsia" w:ascii="仿宋" w:hAnsi="仿宋" w:eastAsia="仿宋" w:cs="仿宋"/>
                <w:color w:val="auto"/>
                <w:sz w:val="32"/>
                <w:szCs w:val="32"/>
                <w:vertAlign w:val="baseline"/>
                <w:lang w:val="en-US" w:eastAsia="zh-CN"/>
              </w:rPr>
            </w:pPr>
          </w:p>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2022.3.25</w:t>
            </w:r>
          </w:p>
        </w:tc>
        <w:tc>
          <w:tcPr>
            <w:tcW w:w="1410" w:type="dxa"/>
            <w:vAlign w:val="top"/>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 w:eastAsia="zh-CN"/>
              </w:rPr>
              <w:t>遂宁市</w:t>
            </w:r>
            <w:r>
              <w:rPr>
                <w:rFonts w:hint="eastAsia" w:ascii="仿宋" w:hAnsi="仿宋" w:eastAsia="仿宋" w:cs="仿宋"/>
                <w:color w:val="auto"/>
                <w:sz w:val="32"/>
                <w:szCs w:val="32"/>
                <w:vertAlign w:val="baseline"/>
                <w:lang w:val="en-US" w:eastAsia="zh-CN"/>
              </w:rPr>
              <w:t>XX</w:t>
            </w:r>
            <w:r>
              <w:rPr>
                <w:rFonts w:hint="eastAsia" w:ascii="仿宋" w:hAnsi="仿宋" w:eastAsia="仿宋" w:cs="仿宋"/>
                <w:color w:val="auto"/>
                <w:sz w:val="32"/>
                <w:szCs w:val="32"/>
                <w:vertAlign w:val="baseline"/>
                <w:lang w:val="en" w:eastAsia="zh-CN"/>
              </w:rPr>
              <w:t>货物运输有限公司</w:t>
            </w:r>
            <w:r>
              <w:rPr>
                <w:rFonts w:hint="eastAsia" w:ascii="仿宋" w:hAnsi="仿宋" w:eastAsia="仿宋" w:cs="仿宋"/>
                <w:color w:val="auto"/>
                <w:sz w:val="32"/>
                <w:szCs w:val="32"/>
                <w:vertAlign w:val="baseline"/>
                <w:lang w:val="en-US" w:eastAsia="zh-CN"/>
              </w:rPr>
              <w:t xml:space="preserve"> </w:t>
            </w:r>
          </w:p>
        </w:tc>
        <w:tc>
          <w:tcPr>
            <w:tcW w:w="1591" w:type="dxa"/>
            <w:vAlign w:val="top"/>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川J</w:t>
            </w:r>
            <w:r>
              <w:rPr>
                <w:rFonts w:hint="eastAsia" w:ascii="仿宋" w:hAnsi="仿宋" w:eastAsia="仿宋" w:cs="仿宋"/>
                <w:color w:val="auto"/>
                <w:sz w:val="32"/>
                <w:szCs w:val="32"/>
                <w:vertAlign w:val="baseline"/>
                <w:lang w:val="en-US" w:eastAsia="zh-CN"/>
              </w:rPr>
              <w:t>XXX</w:t>
            </w:r>
            <w:r>
              <w:rPr>
                <w:rFonts w:hint="eastAsia" w:ascii="仿宋" w:hAnsi="仿宋" w:eastAsia="仿宋" w:cs="仿宋"/>
                <w:color w:val="auto"/>
                <w:sz w:val="32"/>
                <w:szCs w:val="32"/>
                <w:vertAlign w:val="baseline"/>
                <w:lang w:eastAsia="zh-CN"/>
              </w:rPr>
              <w:t>59</w:t>
            </w:r>
            <w:r>
              <w:rPr>
                <w:rFonts w:hint="eastAsia" w:ascii="仿宋" w:hAnsi="仿宋" w:eastAsia="仿宋" w:cs="仿宋"/>
                <w:color w:val="auto"/>
                <w:sz w:val="32"/>
                <w:szCs w:val="32"/>
                <w:vertAlign w:val="baseline"/>
                <w:lang w:val="en-US" w:eastAsia="zh-CN"/>
              </w:rPr>
              <w:t>号半挂牵引川JXXX1（挂）</w:t>
            </w:r>
          </w:p>
        </w:tc>
        <w:tc>
          <w:tcPr>
            <w:tcW w:w="3830" w:type="dxa"/>
            <w:vAlign w:val="top"/>
          </w:tcPr>
          <w:p>
            <w:pPr>
              <w:jc w:val="lef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擅自改装已取得营运证的车辆从事道路运输经营活动的违法行为</w:t>
            </w:r>
          </w:p>
        </w:tc>
        <w:tc>
          <w:tcPr>
            <w:tcW w:w="2537" w:type="dxa"/>
            <w:vAlign w:val="top"/>
          </w:tcPr>
          <w:p>
            <w:pPr>
              <w:jc w:val="lef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w:t>
            </w:r>
            <w:r>
              <w:rPr>
                <w:rFonts w:hint="default" w:ascii="仿宋" w:hAnsi="仿宋" w:eastAsia="仿宋" w:cs="仿宋"/>
                <w:color w:val="auto"/>
                <w:sz w:val="32"/>
                <w:szCs w:val="32"/>
                <w:vertAlign w:val="baseline"/>
                <w:lang w:val="en" w:eastAsia="zh-CN"/>
              </w:rPr>
              <w:t>2</w:t>
            </w:r>
            <w:r>
              <w:rPr>
                <w:rFonts w:hint="eastAsia" w:ascii="仿宋" w:hAnsi="仿宋" w:eastAsia="仿宋" w:cs="仿宋"/>
                <w:color w:val="auto"/>
                <w:sz w:val="32"/>
                <w:szCs w:val="32"/>
                <w:vertAlign w:val="baseline"/>
                <w:lang w:val="en-US" w:eastAsia="zh-CN"/>
              </w:rPr>
              <w:t>〕0367号</w:t>
            </w:r>
          </w:p>
        </w:tc>
        <w:tc>
          <w:tcPr>
            <w:tcW w:w="2697" w:type="dxa"/>
            <w:vAlign w:val="top"/>
          </w:tcPr>
          <w:p>
            <w:pPr>
              <w:jc w:val="lef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2022年3月25日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0" w:type="dxa"/>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3</w:t>
            </w:r>
          </w:p>
        </w:tc>
        <w:tc>
          <w:tcPr>
            <w:tcW w:w="1890" w:type="dxa"/>
            <w:vAlign w:val="top"/>
          </w:tcPr>
          <w:p>
            <w:pPr>
              <w:jc w:val="left"/>
              <w:rPr>
                <w:rFonts w:hint="eastAsia" w:ascii="仿宋" w:hAnsi="仿宋" w:eastAsia="仿宋" w:cs="仿宋"/>
                <w:color w:val="auto"/>
                <w:sz w:val="32"/>
                <w:szCs w:val="32"/>
                <w:vertAlign w:val="baseline"/>
                <w:lang w:val="en-US" w:eastAsia="zh-CN"/>
              </w:rPr>
            </w:pPr>
          </w:p>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2022.3.22</w:t>
            </w:r>
          </w:p>
        </w:tc>
        <w:tc>
          <w:tcPr>
            <w:tcW w:w="1410" w:type="dxa"/>
            <w:vAlign w:val="top"/>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 w:eastAsia="zh-CN"/>
              </w:rPr>
              <w:t>达州市</w:t>
            </w:r>
            <w:r>
              <w:rPr>
                <w:rFonts w:hint="eastAsia" w:ascii="仿宋" w:hAnsi="仿宋" w:eastAsia="仿宋" w:cs="仿宋"/>
                <w:color w:val="auto"/>
                <w:sz w:val="32"/>
                <w:szCs w:val="32"/>
                <w:vertAlign w:val="baseline"/>
                <w:lang w:val="en-US" w:eastAsia="zh-CN"/>
              </w:rPr>
              <w:t>XX</w:t>
            </w:r>
            <w:r>
              <w:rPr>
                <w:rFonts w:hint="eastAsia" w:ascii="仿宋" w:hAnsi="仿宋" w:eastAsia="仿宋" w:cs="仿宋"/>
                <w:color w:val="auto"/>
                <w:sz w:val="32"/>
                <w:szCs w:val="32"/>
                <w:vertAlign w:val="baseline"/>
                <w:lang w:val="en" w:eastAsia="zh-CN"/>
              </w:rPr>
              <w:t>物流有限公司</w:t>
            </w:r>
          </w:p>
        </w:tc>
        <w:tc>
          <w:tcPr>
            <w:tcW w:w="1591" w:type="dxa"/>
            <w:vAlign w:val="top"/>
          </w:tcPr>
          <w:p>
            <w:pPr>
              <w:jc w:val="left"/>
              <w:rPr>
                <w:rFonts w:hint="eastAsia" w:ascii="仿宋" w:hAnsi="仿宋" w:eastAsia="仿宋" w:cs="仿宋"/>
                <w:color w:val="auto"/>
                <w:sz w:val="32"/>
                <w:szCs w:val="32"/>
                <w:vertAlign w:val="baseline"/>
                <w:lang w:val="en-US" w:eastAsia="zh-CN"/>
              </w:rPr>
            </w:pPr>
          </w:p>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川S</w:t>
            </w:r>
            <w:r>
              <w:rPr>
                <w:rFonts w:hint="eastAsia" w:ascii="仿宋" w:hAnsi="仿宋" w:eastAsia="仿宋" w:cs="仿宋"/>
                <w:color w:val="auto"/>
                <w:sz w:val="32"/>
                <w:szCs w:val="32"/>
                <w:vertAlign w:val="baseline"/>
                <w:lang w:val="en-US" w:eastAsia="zh-CN"/>
              </w:rPr>
              <w:t>XXX</w:t>
            </w:r>
            <w:r>
              <w:rPr>
                <w:rFonts w:hint="eastAsia" w:ascii="仿宋" w:hAnsi="仿宋" w:eastAsia="仿宋" w:cs="仿宋"/>
                <w:color w:val="auto"/>
                <w:sz w:val="32"/>
                <w:szCs w:val="32"/>
                <w:vertAlign w:val="baseline"/>
                <w:lang w:eastAsia="zh-CN"/>
              </w:rPr>
              <w:t>66</w:t>
            </w:r>
          </w:p>
        </w:tc>
        <w:tc>
          <w:tcPr>
            <w:tcW w:w="3830" w:type="dxa"/>
            <w:vAlign w:val="top"/>
          </w:tcPr>
          <w:p>
            <w:pPr>
              <w:jc w:val="lef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未遮盖严实导致货物脱落、扬撒</w:t>
            </w:r>
          </w:p>
        </w:tc>
        <w:tc>
          <w:tcPr>
            <w:tcW w:w="2537" w:type="dxa"/>
            <w:vAlign w:val="top"/>
          </w:tcPr>
          <w:p>
            <w:pPr>
              <w:jc w:val="lef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川遂交运综执罚〔2022〕0366号</w:t>
            </w:r>
          </w:p>
        </w:tc>
        <w:tc>
          <w:tcPr>
            <w:tcW w:w="2697" w:type="dxa"/>
            <w:vAlign w:val="top"/>
          </w:tcPr>
          <w:p>
            <w:pPr>
              <w:jc w:val="lef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2022年3月25日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0" w:type="dxa"/>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4</w:t>
            </w:r>
          </w:p>
        </w:tc>
        <w:tc>
          <w:tcPr>
            <w:tcW w:w="1890" w:type="dxa"/>
            <w:vAlign w:val="top"/>
          </w:tcPr>
          <w:p>
            <w:pPr>
              <w:jc w:val="left"/>
              <w:rPr>
                <w:rFonts w:hint="eastAsia" w:ascii="仿宋" w:hAnsi="仿宋" w:eastAsia="仿宋" w:cs="仿宋"/>
                <w:color w:val="auto"/>
                <w:sz w:val="32"/>
                <w:szCs w:val="32"/>
                <w:vertAlign w:val="baseline"/>
                <w:lang w:val="en-US" w:eastAsia="zh-CN"/>
              </w:rPr>
            </w:pPr>
          </w:p>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2022.3.22</w:t>
            </w:r>
          </w:p>
        </w:tc>
        <w:tc>
          <w:tcPr>
            <w:tcW w:w="1410" w:type="dxa"/>
            <w:vAlign w:val="top"/>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 w:eastAsia="zh-CN"/>
              </w:rPr>
              <w:t>遂宁市</w:t>
            </w:r>
            <w:r>
              <w:rPr>
                <w:rFonts w:hint="eastAsia" w:ascii="仿宋" w:hAnsi="仿宋" w:eastAsia="仿宋" w:cs="仿宋"/>
                <w:color w:val="auto"/>
                <w:sz w:val="32"/>
                <w:szCs w:val="32"/>
                <w:vertAlign w:val="baseline"/>
                <w:lang w:val="en-US" w:eastAsia="zh-CN"/>
              </w:rPr>
              <w:t>XX</w:t>
            </w:r>
            <w:r>
              <w:rPr>
                <w:rFonts w:hint="eastAsia" w:ascii="仿宋" w:hAnsi="仿宋" w:eastAsia="仿宋" w:cs="仿宋"/>
                <w:color w:val="auto"/>
                <w:sz w:val="32"/>
                <w:szCs w:val="32"/>
                <w:vertAlign w:val="baseline"/>
                <w:lang w:val="en" w:eastAsia="zh-CN"/>
              </w:rPr>
              <w:t>物流有限公司</w:t>
            </w:r>
          </w:p>
        </w:tc>
        <w:tc>
          <w:tcPr>
            <w:tcW w:w="1591" w:type="dxa"/>
            <w:vAlign w:val="top"/>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川J</w:t>
            </w:r>
            <w:r>
              <w:rPr>
                <w:rFonts w:hint="eastAsia" w:ascii="仿宋" w:hAnsi="仿宋" w:eastAsia="仿宋" w:cs="仿宋"/>
                <w:color w:val="auto"/>
                <w:sz w:val="32"/>
                <w:szCs w:val="32"/>
                <w:vertAlign w:val="baseline"/>
                <w:lang w:val="en-US" w:eastAsia="zh-CN"/>
              </w:rPr>
              <w:t>XXX</w:t>
            </w:r>
            <w:r>
              <w:rPr>
                <w:rFonts w:hint="eastAsia" w:ascii="仿宋" w:hAnsi="仿宋" w:eastAsia="仿宋" w:cs="仿宋"/>
                <w:color w:val="auto"/>
                <w:sz w:val="32"/>
                <w:szCs w:val="32"/>
                <w:vertAlign w:val="baseline"/>
                <w:lang w:eastAsia="zh-CN"/>
              </w:rPr>
              <w:t>12</w:t>
            </w:r>
            <w:r>
              <w:rPr>
                <w:rFonts w:hint="eastAsia" w:ascii="仿宋" w:hAnsi="仿宋" w:eastAsia="仿宋" w:cs="仿宋"/>
                <w:color w:val="auto"/>
                <w:sz w:val="32"/>
                <w:szCs w:val="32"/>
                <w:vertAlign w:val="baseline"/>
                <w:lang w:val="en-US" w:eastAsia="zh-CN"/>
              </w:rPr>
              <w:t xml:space="preserve">    </w:t>
            </w:r>
          </w:p>
        </w:tc>
        <w:tc>
          <w:tcPr>
            <w:tcW w:w="3830" w:type="dxa"/>
            <w:vAlign w:val="top"/>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未遮盖严实导致货物脱落、扬撒</w:t>
            </w:r>
          </w:p>
        </w:tc>
        <w:tc>
          <w:tcPr>
            <w:tcW w:w="2537" w:type="dxa"/>
            <w:vAlign w:val="top"/>
          </w:tcPr>
          <w:p>
            <w:pPr>
              <w:jc w:val="lef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川遂交运综执罚〔2022〕0365号</w:t>
            </w:r>
          </w:p>
        </w:tc>
        <w:tc>
          <w:tcPr>
            <w:tcW w:w="2697" w:type="dxa"/>
            <w:vAlign w:val="top"/>
          </w:tcPr>
          <w:p>
            <w:pPr>
              <w:jc w:val="lef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2022年3月25日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5</w:t>
            </w:r>
          </w:p>
        </w:tc>
        <w:tc>
          <w:tcPr>
            <w:tcW w:w="1890" w:type="dxa"/>
            <w:vAlign w:val="top"/>
          </w:tcPr>
          <w:p>
            <w:pPr>
              <w:jc w:val="lef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2022.3.23</w:t>
            </w:r>
          </w:p>
          <w:p>
            <w:pPr>
              <w:jc w:val="left"/>
              <w:rPr>
                <w:rFonts w:hint="default" w:ascii="仿宋" w:hAnsi="仿宋" w:eastAsia="仿宋" w:cs="仿宋"/>
                <w:color w:val="auto"/>
                <w:sz w:val="32"/>
                <w:szCs w:val="32"/>
                <w:vertAlign w:val="baseline"/>
                <w:lang w:val="en-US" w:eastAsia="zh-CN"/>
              </w:rPr>
            </w:pPr>
          </w:p>
        </w:tc>
        <w:tc>
          <w:tcPr>
            <w:tcW w:w="1410" w:type="dxa"/>
            <w:vAlign w:val="top"/>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 w:eastAsia="zh-CN"/>
              </w:rPr>
              <w:t>王</w:t>
            </w:r>
            <w:r>
              <w:rPr>
                <w:rFonts w:hint="eastAsia" w:ascii="仿宋" w:hAnsi="仿宋" w:eastAsia="仿宋" w:cs="仿宋"/>
                <w:color w:val="auto"/>
                <w:sz w:val="32"/>
                <w:szCs w:val="32"/>
                <w:vertAlign w:val="baseline"/>
                <w:lang w:val="en-US" w:eastAsia="zh-CN"/>
              </w:rPr>
              <w:t>X</w:t>
            </w:r>
            <w:r>
              <w:rPr>
                <w:rFonts w:hint="eastAsia" w:ascii="仿宋" w:hAnsi="仿宋" w:eastAsia="仿宋" w:cs="仿宋"/>
                <w:color w:val="auto"/>
                <w:sz w:val="32"/>
                <w:szCs w:val="32"/>
                <w:vertAlign w:val="baseline"/>
                <w:lang w:val="en" w:eastAsia="zh-CN"/>
              </w:rPr>
              <w:t>梅</w:t>
            </w:r>
          </w:p>
        </w:tc>
        <w:tc>
          <w:tcPr>
            <w:tcW w:w="1591" w:type="dxa"/>
            <w:vAlign w:val="top"/>
          </w:tcPr>
          <w:p>
            <w:pPr>
              <w:jc w:val="lef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川J</w:t>
            </w:r>
            <w:r>
              <w:rPr>
                <w:rFonts w:hint="eastAsia" w:ascii="仿宋" w:hAnsi="仿宋" w:eastAsia="仿宋" w:cs="仿宋"/>
                <w:color w:val="auto"/>
                <w:sz w:val="32"/>
                <w:szCs w:val="32"/>
                <w:vertAlign w:val="baseline"/>
                <w:lang w:val="en-US" w:eastAsia="zh-CN"/>
              </w:rPr>
              <w:t>XXX</w:t>
            </w:r>
            <w:r>
              <w:rPr>
                <w:rFonts w:hint="eastAsia" w:ascii="仿宋" w:hAnsi="仿宋" w:eastAsia="仿宋" w:cs="仿宋"/>
                <w:color w:val="auto"/>
                <w:sz w:val="32"/>
                <w:szCs w:val="32"/>
                <w:vertAlign w:val="baseline"/>
                <w:lang w:eastAsia="zh-CN"/>
              </w:rPr>
              <w:t>77</w:t>
            </w:r>
          </w:p>
          <w:p>
            <w:pPr>
              <w:jc w:val="left"/>
              <w:rPr>
                <w:rFonts w:hint="default" w:ascii="仿宋" w:hAnsi="仿宋" w:eastAsia="仿宋" w:cs="仿宋"/>
                <w:color w:val="auto"/>
                <w:sz w:val="32"/>
                <w:szCs w:val="32"/>
                <w:vertAlign w:val="baseline"/>
                <w:lang w:val="en-US" w:eastAsia="zh-CN"/>
              </w:rPr>
            </w:pPr>
          </w:p>
        </w:tc>
        <w:tc>
          <w:tcPr>
            <w:tcW w:w="3830" w:type="dxa"/>
            <w:vAlign w:val="top"/>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未采取必要措施防止货物脱落、扬撒的违法行为</w:t>
            </w:r>
          </w:p>
        </w:tc>
        <w:tc>
          <w:tcPr>
            <w:tcW w:w="2537" w:type="dxa"/>
            <w:vAlign w:val="top"/>
          </w:tcPr>
          <w:p>
            <w:pPr>
              <w:jc w:val="lef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川遂交运综执罚〔2022〕0357号</w:t>
            </w:r>
          </w:p>
        </w:tc>
        <w:tc>
          <w:tcPr>
            <w:tcW w:w="2697" w:type="dxa"/>
            <w:vAlign w:val="top"/>
          </w:tcPr>
          <w:p>
            <w:pPr>
              <w:jc w:val="lef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2022年3月24日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6</w:t>
            </w:r>
          </w:p>
        </w:tc>
        <w:tc>
          <w:tcPr>
            <w:tcW w:w="1890" w:type="dxa"/>
            <w:vAlign w:val="top"/>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2022.3.20</w:t>
            </w:r>
          </w:p>
        </w:tc>
        <w:tc>
          <w:tcPr>
            <w:tcW w:w="1410" w:type="dxa"/>
            <w:vAlign w:val="top"/>
          </w:tcPr>
          <w:p>
            <w:pPr>
              <w:jc w:val="left"/>
              <w:rPr>
                <w:rFonts w:hint="default" w:ascii="仿宋" w:hAnsi="仿宋" w:eastAsia="仿宋" w:cs="仿宋"/>
                <w:color w:val="auto"/>
                <w:sz w:val="32"/>
                <w:szCs w:val="32"/>
                <w:vertAlign w:val="baseline"/>
                <w:lang w:val="en" w:eastAsia="zh-CN"/>
              </w:rPr>
            </w:pPr>
            <w:r>
              <w:rPr>
                <w:rFonts w:hint="eastAsia" w:ascii="仿宋" w:hAnsi="仿宋" w:eastAsia="仿宋" w:cs="仿宋"/>
                <w:color w:val="auto"/>
                <w:sz w:val="32"/>
                <w:szCs w:val="32"/>
                <w:vertAlign w:val="baseline"/>
                <w:lang w:eastAsia="zh-CN"/>
              </w:rPr>
              <w:t>重庆</w:t>
            </w:r>
            <w:r>
              <w:rPr>
                <w:rFonts w:hint="eastAsia" w:ascii="仿宋" w:hAnsi="仿宋" w:eastAsia="仿宋" w:cs="仿宋"/>
                <w:color w:val="auto"/>
                <w:sz w:val="32"/>
                <w:szCs w:val="32"/>
                <w:vertAlign w:val="baseline"/>
                <w:lang w:val="en-US" w:eastAsia="zh-CN"/>
              </w:rPr>
              <w:t>XX</w:t>
            </w:r>
            <w:r>
              <w:rPr>
                <w:rFonts w:hint="eastAsia" w:ascii="仿宋" w:hAnsi="仿宋" w:eastAsia="仿宋" w:cs="仿宋"/>
                <w:color w:val="auto"/>
                <w:sz w:val="32"/>
                <w:szCs w:val="32"/>
                <w:vertAlign w:val="baseline"/>
                <w:lang w:eastAsia="zh-CN"/>
              </w:rPr>
              <w:t>物流有限公司</w:t>
            </w:r>
          </w:p>
        </w:tc>
        <w:tc>
          <w:tcPr>
            <w:tcW w:w="1591" w:type="dxa"/>
            <w:vAlign w:val="top"/>
          </w:tcPr>
          <w:p>
            <w:pPr>
              <w:jc w:val="left"/>
              <w:rPr>
                <w:rFonts w:hint="default" w:ascii="仿宋" w:hAnsi="仿宋" w:eastAsia="仿宋" w:cs="仿宋"/>
                <w:color w:val="auto"/>
                <w:sz w:val="32"/>
                <w:szCs w:val="32"/>
                <w:vertAlign w:val="baseline"/>
                <w:lang w:val="en-US" w:eastAsia="zh-CN"/>
              </w:rPr>
            </w:pPr>
            <w:bookmarkStart w:id="0" w:name="_GoBack"/>
            <w:bookmarkEnd w:id="0"/>
            <w:r>
              <w:rPr>
                <w:rFonts w:hint="eastAsia" w:ascii="仿宋" w:hAnsi="仿宋" w:eastAsia="仿宋" w:cs="仿宋"/>
                <w:color w:val="auto"/>
                <w:sz w:val="32"/>
                <w:szCs w:val="32"/>
                <w:vertAlign w:val="baseline"/>
                <w:lang w:eastAsia="zh-CN"/>
              </w:rPr>
              <w:t>渝D</w:t>
            </w:r>
            <w:r>
              <w:rPr>
                <w:rFonts w:hint="eastAsia" w:ascii="仿宋" w:hAnsi="仿宋" w:eastAsia="仿宋" w:cs="仿宋"/>
                <w:color w:val="auto"/>
                <w:sz w:val="32"/>
                <w:szCs w:val="32"/>
                <w:vertAlign w:val="baseline"/>
                <w:lang w:val="en-US" w:eastAsia="zh-CN"/>
              </w:rPr>
              <w:t>XXX</w:t>
            </w:r>
            <w:r>
              <w:rPr>
                <w:rFonts w:hint="eastAsia" w:ascii="仿宋" w:hAnsi="仿宋" w:eastAsia="仿宋" w:cs="仿宋"/>
                <w:color w:val="auto"/>
                <w:sz w:val="32"/>
                <w:szCs w:val="32"/>
                <w:vertAlign w:val="baseline"/>
                <w:lang w:eastAsia="zh-CN"/>
              </w:rPr>
              <w:t>92</w:t>
            </w:r>
          </w:p>
        </w:tc>
        <w:tc>
          <w:tcPr>
            <w:tcW w:w="3830" w:type="dxa"/>
            <w:vAlign w:val="top"/>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擅自改装已取得营运证的车辆从事道路运输经营活动特别严重的违法行为</w:t>
            </w:r>
          </w:p>
        </w:tc>
        <w:tc>
          <w:tcPr>
            <w:tcW w:w="2537" w:type="dxa"/>
            <w:vAlign w:val="top"/>
          </w:tcPr>
          <w:p>
            <w:pPr>
              <w:jc w:val="lef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川遂交运综执罚〔2022〕0347号</w:t>
            </w:r>
          </w:p>
        </w:tc>
        <w:tc>
          <w:tcPr>
            <w:tcW w:w="2697" w:type="dxa"/>
            <w:vAlign w:val="top"/>
          </w:tcPr>
          <w:p>
            <w:pPr>
              <w:jc w:val="lef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2022年3月21日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7</w:t>
            </w:r>
          </w:p>
        </w:tc>
        <w:tc>
          <w:tcPr>
            <w:tcW w:w="1890" w:type="dxa"/>
            <w:vAlign w:val="top"/>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2022.3.20</w:t>
            </w:r>
          </w:p>
        </w:tc>
        <w:tc>
          <w:tcPr>
            <w:tcW w:w="1410" w:type="dxa"/>
            <w:vAlign w:val="top"/>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杨</w:t>
            </w:r>
            <w:r>
              <w:rPr>
                <w:rFonts w:hint="eastAsia" w:ascii="仿宋" w:hAnsi="仿宋" w:eastAsia="仿宋" w:cs="仿宋"/>
                <w:color w:val="auto"/>
                <w:sz w:val="32"/>
                <w:szCs w:val="32"/>
                <w:vertAlign w:val="baseline"/>
                <w:lang w:val="en-US" w:eastAsia="zh-CN"/>
              </w:rPr>
              <w:t>X</w:t>
            </w:r>
          </w:p>
        </w:tc>
        <w:tc>
          <w:tcPr>
            <w:tcW w:w="1591" w:type="dxa"/>
            <w:vAlign w:val="top"/>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川J</w:t>
            </w:r>
            <w:r>
              <w:rPr>
                <w:rFonts w:hint="eastAsia" w:ascii="仿宋" w:hAnsi="仿宋" w:eastAsia="仿宋" w:cs="仿宋"/>
                <w:color w:val="auto"/>
                <w:sz w:val="32"/>
                <w:szCs w:val="32"/>
                <w:vertAlign w:val="baseline"/>
                <w:lang w:val="en-US" w:eastAsia="zh-CN"/>
              </w:rPr>
              <w:t>XXX</w:t>
            </w:r>
            <w:r>
              <w:rPr>
                <w:rFonts w:hint="eastAsia" w:ascii="仿宋" w:hAnsi="仿宋" w:eastAsia="仿宋" w:cs="仿宋"/>
                <w:color w:val="auto"/>
                <w:sz w:val="32"/>
                <w:szCs w:val="32"/>
                <w:vertAlign w:val="baseline"/>
                <w:lang w:eastAsia="zh-CN"/>
              </w:rPr>
              <w:t>32</w:t>
            </w:r>
          </w:p>
        </w:tc>
        <w:tc>
          <w:tcPr>
            <w:tcW w:w="3830" w:type="dxa"/>
            <w:vAlign w:val="top"/>
          </w:tcPr>
          <w:p>
            <w:pPr>
              <w:jc w:val="left"/>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违法擅自改装车辆从事道路运输经营活动的行为</w:t>
            </w:r>
          </w:p>
        </w:tc>
        <w:tc>
          <w:tcPr>
            <w:tcW w:w="2537" w:type="dxa"/>
            <w:vAlign w:val="top"/>
          </w:tcPr>
          <w:p>
            <w:pPr>
              <w:jc w:val="lef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川遂交运综执罚〔2022〕0348号</w:t>
            </w:r>
          </w:p>
        </w:tc>
        <w:tc>
          <w:tcPr>
            <w:tcW w:w="2697" w:type="dxa"/>
            <w:vAlign w:val="top"/>
          </w:tcPr>
          <w:p>
            <w:pPr>
              <w:jc w:val="lef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2022年3月21日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8</w:t>
            </w:r>
          </w:p>
        </w:tc>
        <w:tc>
          <w:tcPr>
            <w:tcW w:w="1890" w:type="dxa"/>
            <w:vAlign w:val="top"/>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2022.3.19</w:t>
            </w:r>
          </w:p>
        </w:tc>
        <w:tc>
          <w:tcPr>
            <w:tcW w:w="1410" w:type="dxa"/>
            <w:vAlign w:val="top"/>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 w:eastAsia="zh-CN"/>
              </w:rPr>
              <w:t>遂宁市</w:t>
            </w:r>
            <w:r>
              <w:rPr>
                <w:rFonts w:hint="eastAsia" w:ascii="仿宋" w:hAnsi="仿宋" w:eastAsia="仿宋" w:cs="仿宋"/>
                <w:color w:val="auto"/>
                <w:sz w:val="32"/>
                <w:szCs w:val="32"/>
                <w:vertAlign w:val="baseline"/>
                <w:lang w:val="en-US" w:eastAsia="zh-CN"/>
              </w:rPr>
              <w:t>XX</w:t>
            </w:r>
            <w:r>
              <w:rPr>
                <w:rFonts w:hint="eastAsia" w:ascii="仿宋" w:hAnsi="仿宋" w:eastAsia="仿宋" w:cs="仿宋"/>
                <w:color w:val="auto"/>
                <w:sz w:val="32"/>
                <w:szCs w:val="32"/>
                <w:vertAlign w:val="baseline"/>
                <w:lang w:val="en" w:eastAsia="zh-CN"/>
              </w:rPr>
              <w:t>货物运输有限公司</w:t>
            </w:r>
          </w:p>
        </w:tc>
        <w:tc>
          <w:tcPr>
            <w:tcW w:w="1591" w:type="dxa"/>
            <w:vAlign w:val="top"/>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川J</w:t>
            </w:r>
            <w:r>
              <w:rPr>
                <w:rFonts w:hint="eastAsia" w:ascii="仿宋" w:hAnsi="仿宋" w:eastAsia="仿宋" w:cs="仿宋"/>
                <w:color w:val="auto"/>
                <w:sz w:val="32"/>
                <w:szCs w:val="32"/>
                <w:vertAlign w:val="baseline"/>
                <w:lang w:val="en-US" w:eastAsia="zh-CN"/>
              </w:rPr>
              <w:t>XXX</w:t>
            </w:r>
            <w:r>
              <w:rPr>
                <w:rFonts w:hint="eastAsia" w:ascii="仿宋" w:hAnsi="仿宋" w:eastAsia="仿宋" w:cs="仿宋"/>
                <w:color w:val="auto"/>
                <w:sz w:val="32"/>
                <w:szCs w:val="32"/>
                <w:vertAlign w:val="baseline"/>
                <w:lang w:eastAsia="zh-CN"/>
              </w:rPr>
              <w:t>66号半挂牵引川J</w:t>
            </w:r>
            <w:r>
              <w:rPr>
                <w:rFonts w:hint="eastAsia" w:ascii="仿宋" w:hAnsi="仿宋" w:eastAsia="仿宋" w:cs="仿宋"/>
                <w:color w:val="auto"/>
                <w:sz w:val="32"/>
                <w:szCs w:val="32"/>
                <w:vertAlign w:val="baseline"/>
                <w:lang w:val="en-US" w:eastAsia="zh-CN"/>
              </w:rPr>
              <w:t>XXX</w:t>
            </w:r>
            <w:r>
              <w:rPr>
                <w:rFonts w:hint="eastAsia" w:ascii="仿宋" w:hAnsi="仿宋" w:eastAsia="仿宋" w:cs="仿宋"/>
                <w:color w:val="auto"/>
                <w:sz w:val="32"/>
                <w:szCs w:val="32"/>
                <w:vertAlign w:val="baseline"/>
                <w:lang w:eastAsia="zh-CN"/>
              </w:rPr>
              <w:t>8（挂）</w:t>
            </w:r>
          </w:p>
        </w:tc>
        <w:tc>
          <w:tcPr>
            <w:tcW w:w="3830" w:type="dxa"/>
            <w:vAlign w:val="top"/>
          </w:tcPr>
          <w:p>
            <w:pPr>
              <w:jc w:val="left"/>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未覆盖造成连砂石脱落、扬撒</w:t>
            </w:r>
          </w:p>
        </w:tc>
        <w:tc>
          <w:tcPr>
            <w:tcW w:w="2537" w:type="dxa"/>
            <w:vAlign w:val="top"/>
          </w:tcPr>
          <w:p>
            <w:pPr>
              <w:jc w:val="lef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川遂交运综执罚〔2022〕0349号</w:t>
            </w:r>
          </w:p>
        </w:tc>
        <w:tc>
          <w:tcPr>
            <w:tcW w:w="2697" w:type="dxa"/>
            <w:vAlign w:val="top"/>
          </w:tcPr>
          <w:p>
            <w:pPr>
              <w:jc w:val="lef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2022年3月21日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9</w:t>
            </w:r>
          </w:p>
        </w:tc>
        <w:tc>
          <w:tcPr>
            <w:tcW w:w="1890" w:type="dxa"/>
            <w:vAlign w:val="top"/>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2022.3.2</w:t>
            </w:r>
          </w:p>
        </w:tc>
        <w:tc>
          <w:tcPr>
            <w:tcW w:w="1410" w:type="dxa"/>
            <w:vAlign w:val="top"/>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 w:eastAsia="zh-CN"/>
              </w:rPr>
              <w:t>刘</w:t>
            </w:r>
            <w:r>
              <w:rPr>
                <w:rFonts w:hint="eastAsia" w:ascii="仿宋" w:hAnsi="仿宋" w:eastAsia="仿宋" w:cs="仿宋"/>
                <w:color w:val="auto"/>
                <w:sz w:val="32"/>
                <w:szCs w:val="32"/>
                <w:vertAlign w:val="baseline"/>
                <w:lang w:val="en-US" w:eastAsia="zh-CN"/>
              </w:rPr>
              <w:t>X</w:t>
            </w:r>
            <w:r>
              <w:rPr>
                <w:rFonts w:hint="eastAsia" w:ascii="仿宋" w:hAnsi="仿宋" w:eastAsia="仿宋" w:cs="仿宋"/>
                <w:color w:val="auto"/>
                <w:sz w:val="32"/>
                <w:szCs w:val="32"/>
                <w:vertAlign w:val="baseline"/>
                <w:lang w:val="en" w:eastAsia="zh-CN"/>
              </w:rPr>
              <w:t>蓉</w:t>
            </w:r>
          </w:p>
        </w:tc>
        <w:tc>
          <w:tcPr>
            <w:tcW w:w="1591" w:type="dxa"/>
            <w:vAlign w:val="top"/>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川J</w:t>
            </w:r>
            <w:r>
              <w:rPr>
                <w:rFonts w:hint="eastAsia" w:ascii="仿宋" w:hAnsi="仿宋" w:eastAsia="仿宋" w:cs="仿宋"/>
                <w:color w:val="auto"/>
                <w:sz w:val="32"/>
                <w:szCs w:val="32"/>
                <w:vertAlign w:val="baseline"/>
                <w:lang w:val="en-US" w:eastAsia="zh-CN"/>
              </w:rPr>
              <w:t>XXX</w:t>
            </w:r>
            <w:r>
              <w:rPr>
                <w:rFonts w:hint="eastAsia" w:ascii="仿宋" w:hAnsi="仿宋" w:eastAsia="仿宋" w:cs="仿宋"/>
                <w:color w:val="auto"/>
                <w:sz w:val="32"/>
                <w:szCs w:val="32"/>
                <w:vertAlign w:val="baseline"/>
                <w:lang w:eastAsia="zh-CN"/>
              </w:rPr>
              <w:t>68</w:t>
            </w:r>
          </w:p>
        </w:tc>
        <w:tc>
          <w:tcPr>
            <w:tcW w:w="3830" w:type="dxa"/>
            <w:vAlign w:val="top"/>
          </w:tcPr>
          <w:p>
            <w:pPr>
              <w:jc w:val="left"/>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擅自改装车辆从事道路运输经营活动的违法行为</w:t>
            </w:r>
          </w:p>
        </w:tc>
        <w:tc>
          <w:tcPr>
            <w:tcW w:w="2537" w:type="dxa"/>
            <w:vAlign w:val="top"/>
          </w:tcPr>
          <w:p>
            <w:pPr>
              <w:jc w:val="lef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川遂交运综执罚〔2022〕0307号</w:t>
            </w:r>
          </w:p>
        </w:tc>
        <w:tc>
          <w:tcPr>
            <w:tcW w:w="2697" w:type="dxa"/>
            <w:vAlign w:val="top"/>
          </w:tcPr>
          <w:p>
            <w:pPr>
              <w:jc w:val="lef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2022年3月16日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10</w:t>
            </w:r>
          </w:p>
        </w:tc>
        <w:tc>
          <w:tcPr>
            <w:tcW w:w="1890" w:type="dxa"/>
            <w:vAlign w:val="top"/>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2022.3.2</w:t>
            </w:r>
          </w:p>
        </w:tc>
        <w:tc>
          <w:tcPr>
            <w:tcW w:w="1410" w:type="dxa"/>
            <w:vAlign w:val="top"/>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 w:eastAsia="zh-CN"/>
              </w:rPr>
              <w:t>任</w:t>
            </w:r>
            <w:r>
              <w:rPr>
                <w:rFonts w:hint="eastAsia" w:ascii="仿宋" w:hAnsi="仿宋" w:eastAsia="仿宋" w:cs="仿宋"/>
                <w:color w:val="auto"/>
                <w:sz w:val="32"/>
                <w:szCs w:val="32"/>
                <w:vertAlign w:val="baseline"/>
                <w:lang w:val="en-US" w:eastAsia="zh-CN"/>
              </w:rPr>
              <w:t>X</w:t>
            </w:r>
            <w:r>
              <w:rPr>
                <w:rFonts w:hint="eastAsia" w:ascii="仿宋" w:hAnsi="仿宋" w:eastAsia="仿宋" w:cs="仿宋"/>
                <w:color w:val="auto"/>
                <w:sz w:val="32"/>
                <w:szCs w:val="32"/>
                <w:vertAlign w:val="baseline"/>
                <w:lang w:val="en" w:eastAsia="zh-CN"/>
              </w:rPr>
              <w:t>财</w:t>
            </w:r>
          </w:p>
        </w:tc>
        <w:tc>
          <w:tcPr>
            <w:tcW w:w="1591" w:type="dxa"/>
            <w:vAlign w:val="top"/>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川J</w:t>
            </w:r>
            <w:r>
              <w:rPr>
                <w:rFonts w:hint="eastAsia" w:ascii="仿宋" w:hAnsi="仿宋" w:eastAsia="仿宋" w:cs="仿宋"/>
                <w:color w:val="auto"/>
                <w:sz w:val="32"/>
                <w:szCs w:val="32"/>
                <w:vertAlign w:val="baseline"/>
                <w:lang w:val="en-US" w:eastAsia="zh-CN"/>
              </w:rPr>
              <w:t>XXX</w:t>
            </w:r>
            <w:r>
              <w:rPr>
                <w:rFonts w:hint="eastAsia" w:ascii="仿宋" w:hAnsi="仿宋" w:eastAsia="仿宋" w:cs="仿宋"/>
                <w:color w:val="auto"/>
                <w:sz w:val="32"/>
                <w:szCs w:val="32"/>
                <w:vertAlign w:val="baseline"/>
                <w:lang w:eastAsia="zh-CN"/>
              </w:rPr>
              <w:t>21</w:t>
            </w:r>
          </w:p>
        </w:tc>
        <w:tc>
          <w:tcPr>
            <w:tcW w:w="3830" w:type="dxa"/>
            <w:vAlign w:val="top"/>
          </w:tcPr>
          <w:p>
            <w:pPr>
              <w:jc w:val="left"/>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擅自改装车辆从事道路运输经营活动的违法行为</w:t>
            </w:r>
          </w:p>
        </w:tc>
        <w:tc>
          <w:tcPr>
            <w:tcW w:w="2537" w:type="dxa"/>
            <w:vAlign w:val="top"/>
          </w:tcPr>
          <w:p>
            <w:pPr>
              <w:jc w:val="lef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川遂交运综执罚〔2022〕0308号</w:t>
            </w:r>
          </w:p>
        </w:tc>
        <w:tc>
          <w:tcPr>
            <w:tcW w:w="2697" w:type="dxa"/>
            <w:vAlign w:val="top"/>
          </w:tcPr>
          <w:p>
            <w:pPr>
              <w:jc w:val="lef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2022年3月16日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11</w:t>
            </w:r>
          </w:p>
        </w:tc>
        <w:tc>
          <w:tcPr>
            <w:tcW w:w="1890" w:type="dxa"/>
            <w:vAlign w:val="top"/>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2022.3.10</w:t>
            </w:r>
          </w:p>
        </w:tc>
        <w:tc>
          <w:tcPr>
            <w:tcW w:w="1410" w:type="dxa"/>
            <w:vAlign w:val="top"/>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 w:eastAsia="zh-CN"/>
              </w:rPr>
              <w:t>四川</w:t>
            </w:r>
            <w:r>
              <w:rPr>
                <w:rFonts w:hint="eastAsia" w:ascii="仿宋" w:hAnsi="仿宋" w:eastAsia="仿宋" w:cs="仿宋"/>
                <w:color w:val="auto"/>
                <w:sz w:val="32"/>
                <w:szCs w:val="32"/>
                <w:vertAlign w:val="baseline"/>
                <w:lang w:val="en-US" w:eastAsia="zh-CN"/>
              </w:rPr>
              <w:t>XX</w:t>
            </w:r>
            <w:r>
              <w:rPr>
                <w:rFonts w:hint="eastAsia" w:ascii="仿宋" w:hAnsi="仿宋" w:eastAsia="仿宋" w:cs="仿宋"/>
                <w:color w:val="auto"/>
                <w:sz w:val="32"/>
                <w:szCs w:val="32"/>
                <w:vertAlign w:val="baseline"/>
                <w:lang w:val="en" w:eastAsia="zh-CN"/>
              </w:rPr>
              <w:t>物流有限公司</w:t>
            </w:r>
          </w:p>
        </w:tc>
        <w:tc>
          <w:tcPr>
            <w:tcW w:w="1591" w:type="dxa"/>
            <w:vAlign w:val="top"/>
          </w:tcPr>
          <w:p>
            <w:pPr>
              <w:jc w:val="left"/>
              <w:rPr>
                <w:rFonts w:hint="default" w:ascii="仿宋" w:hAnsi="仿宋" w:eastAsia="仿宋" w:cs="仿宋"/>
                <w:color w:val="auto"/>
                <w:sz w:val="32"/>
                <w:szCs w:val="32"/>
                <w:vertAlign w:val="baseline"/>
                <w:lang w:val="en-US" w:eastAsia="zh-CN"/>
              </w:rPr>
            </w:pPr>
          </w:p>
        </w:tc>
        <w:tc>
          <w:tcPr>
            <w:tcW w:w="3830" w:type="dxa"/>
            <w:vAlign w:val="top"/>
          </w:tcPr>
          <w:p>
            <w:pPr>
              <w:jc w:val="left"/>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道路运输经营者聘用无相应从业资格证件的人员从事道路运输经营活动的违法行为</w:t>
            </w:r>
          </w:p>
        </w:tc>
        <w:tc>
          <w:tcPr>
            <w:tcW w:w="2537" w:type="dxa"/>
            <w:vAlign w:val="top"/>
          </w:tcPr>
          <w:p>
            <w:pPr>
              <w:jc w:val="lef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川遂交运综执罚〔2022〕0311号</w:t>
            </w:r>
          </w:p>
        </w:tc>
        <w:tc>
          <w:tcPr>
            <w:tcW w:w="2697" w:type="dxa"/>
            <w:vAlign w:val="top"/>
          </w:tcPr>
          <w:p>
            <w:pPr>
              <w:jc w:val="lef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2022年3月16日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12</w:t>
            </w:r>
          </w:p>
        </w:tc>
        <w:tc>
          <w:tcPr>
            <w:tcW w:w="1890" w:type="dxa"/>
            <w:vAlign w:val="top"/>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2022.3.10</w:t>
            </w:r>
          </w:p>
        </w:tc>
        <w:tc>
          <w:tcPr>
            <w:tcW w:w="1410" w:type="dxa"/>
            <w:vAlign w:val="top"/>
          </w:tcPr>
          <w:p>
            <w:pPr>
              <w:jc w:val="left"/>
              <w:rPr>
                <w:rFonts w:hint="eastAsia" w:ascii="仿宋" w:hAnsi="仿宋" w:eastAsia="仿宋" w:cs="仿宋"/>
                <w:color w:val="auto"/>
                <w:sz w:val="32"/>
                <w:szCs w:val="32"/>
                <w:vertAlign w:val="baseline"/>
                <w:lang w:val="en" w:eastAsia="zh-CN"/>
              </w:rPr>
            </w:pPr>
            <w:r>
              <w:rPr>
                <w:rFonts w:hint="eastAsia" w:ascii="仿宋" w:hAnsi="仿宋" w:eastAsia="仿宋" w:cs="仿宋"/>
                <w:color w:val="auto"/>
                <w:sz w:val="32"/>
                <w:szCs w:val="32"/>
                <w:vertAlign w:val="baseline"/>
                <w:lang w:val="en" w:eastAsia="zh-CN"/>
              </w:rPr>
              <w:t>唐</w:t>
            </w:r>
            <w:r>
              <w:rPr>
                <w:rFonts w:hint="eastAsia" w:ascii="仿宋" w:hAnsi="仿宋" w:eastAsia="仿宋" w:cs="仿宋"/>
                <w:color w:val="auto"/>
                <w:sz w:val="32"/>
                <w:szCs w:val="32"/>
                <w:vertAlign w:val="baseline"/>
                <w:lang w:val="en-US" w:eastAsia="zh-CN"/>
              </w:rPr>
              <w:t>X</w:t>
            </w:r>
            <w:r>
              <w:rPr>
                <w:rFonts w:hint="eastAsia" w:ascii="仿宋" w:hAnsi="仿宋" w:eastAsia="仿宋" w:cs="仿宋"/>
                <w:color w:val="auto"/>
                <w:sz w:val="32"/>
                <w:szCs w:val="32"/>
                <w:vertAlign w:val="baseline"/>
                <w:lang w:val="en" w:eastAsia="zh-CN"/>
              </w:rPr>
              <w:t>泽</w:t>
            </w:r>
          </w:p>
        </w:tc>
        <w:tc>
          <w:tcPr>
            <w:tcW w:w="1591" w:type="dxa"/>
            <w:vAlign w:val="top"/>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 w:eastAsia="zh-CN"/>
              </w:rPr>
              <w:t>川</w:t>
            </w:r>
            <w:r>
              <w:rPr>
                <w:rFonts w:hint="eastAsia" w:ascii="仿宋" w:hAnsi="仿宋" w:eastAsia="仿宋" w:cs="仿宋"/>
                <w:color w:val="auto"/>
                <w:sz w:val="32"/>
                <w:szCs w:val="32"/>
                <w:vertAlign w:val="baseline"/>
                <w:lang w:val="en-US" w:eastAsia="zh-CN"/>
              </w:rPr>
              <w:t>JXXX85号</w:t>
            </w:r>
            <w:r>
              <w:rPr>
                <w:rFonts w:hint="eastAsia" w:ascii="仿宋" w:hAnsi="仿宋" w:eastAsia="仿宋" w:cs="仿宋"/>
                <w:color w:val="auto"/>
                <w:sz w:val="32"/>
                <w:szCs w:val="32"/>
                <w:vertAlign w:val="baseline"/>
                <w:lang w:val="en" w:eastAsia="zh-CN"/>
              </w:rPr>
              <w:t>搅拌车</w:t>
            </w:r>
          </w:p>
        </w:tc>
        <w:tc>
          <w:tcPr>
            <w:tcW w:w="3830" w:type="dxa"/>
            <w:vAlign w:val="top"/>
          </w:tcPr>
          <w:p>
            <w:pPr>
              <w:jc w:val="left"/>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使用</w:t>
            </w:r>
            <w:r>
              <w:rPr>
                <w:rFonts w:hint="eastAsia" w:ascii="仿宋" w:hAnsi="仿宋" w:eastAsia="仿宋" w:cs="仿宋"/>
                <w:color w:val="auto"/>
                <w:sz w:val="32"/>
                <w:szCs w:val="32"/>
                <w:vertAlign w:val="baseline"/>
                <w:lang w:val="en" w:eastAsia="zh-CN"/>
              </w:rPr>
              <w:t>伪造的</w:t>
            </w:r>
            <w:r>
              <w:rPr>
                <w:rFonts w:hint="eastAsia" w:ascii="仿宋" w:hAnsi="仿宋" w:eastAsia="仿宋" w:cs="仿宋"/>
                <w:color w:val="auto"/>
                <w:sz w:val="32"/>
                <w:szCs w:val="32"/>
                <w:vertAlign w:val="baseline"/>
                <w:lang w:eastAsia="zh-CN"/>
              </w:rPr>
              <w:t>从业资格证件驾驶货运车辆从事道路运输经营活动的违法行为</w:t>
            </w:r>
          </w:p>
        </w:tc>
        <w:tc>
          <w:tcPr>
            <w:tcW w:w="2537" w:type="dxa"/>
            <w:vAlign w:val="top"/>
          </w:tcPr>
          <w:p>
            <w:pPr>
              <w:jc w:val="lef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川遂交运综执罚〔2022〕0310号</w:t>
            </w:r>
          </w:p>
        </w:tc>
        <w:tc>
          <w:tcPr>
            <w:tcW w:w="2697" w:type="dxa"/>
            <w:vAlign w:val="top"/>
          </w:tcPr>
          <w:p>
            <w:pPr>
              <w:jc w:val="lef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2022年3月16日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13</w:t>
            </w:r>
          </w:p>
        </w:tc>
        <w:tc>
          <w:tcPr>
            <w:tcW w:w="1890" w:type="dxa"/>
            <w:vAlign w:val="top"/>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2022.3.10</w:t>
            </w:r>
          </w:p>
        </w:tc>
        <w:tc>
          <w:tcPr>
            <w:tcW w:w="1410" w:type="dxa"/>
            <w:vAlign w:val="top"/>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 w:eastAsia="zh-CN"/>
              </w:rPr>
              <w:t>刘</w:t>
            </w:r>
            <w:r>
              <w:rPr>
                <w:rFonts w:hint="eastAsia" w:ascii="仿宋" w:hAnsi="仿宋" w:eastAsia="仿宋" w:cs="仿宋"/>
                <w:color w:val="auto"/>
                <w:sz w:val="32"/>
                <w:szCs w:val="32"/>
                <w:vertAlign w:val="baseline"/>
                <w:lang w:val="en-US" w:eastAsia="zh-CN"/>
              </w:rPr>
              <w:t>X</w:t>
            </w:r>
            <w:r>
              <w:rPr>
                <w:rFonts w:hint="eastAsia" w:ascii="仿宋" w:hAnsi="仿宋" w:eastAsia="仿宋" w:cs="仿宋"/>
                <w:color w:val="auto"/>
                <w:sz w:val="32"/>
                <w:szCs w:val="32"/>
                <w:vertAlign w:val="baseline"/>
                <w:lang w:val="en" w:eastAsia="zh-CN"/>
              </w:rPr>
              <w:t>兵</w:t>
            </w:r>
          </w:p>
        </w:tc>
        <w:tc>
          <w:tcPr>
            <w:tcW w:w="1591" w:type="dxa"/>
            <w:vAlign w:val="top"/>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 w:eastAsia="zh-CN"/>
              </w:rPr>
              <w:t>川</w:t>
            </w:r>
            <w:r>
              <w:rPr>
                <w:rFonts w:hint="eastAsia" w:ascii="仿宋" w:hAnsi="仿宋" w:eastAsia="仿宋" w:cs="仿宋"/>
                <w:color w:val="auto"/>
                <w:sz w:val="32"/>
                <w:szCs w:val="32"/>
                <w:vertAlign w:val="baseline"/>
                <w:lang w:val="en-US" w:eastAsia="zh-CN"/>
              </w:rPr>
              <w:t>JXXX18号</w:t>
            </w:r>
            <w:r>
              <w:rPr>
                <w:rFonts w:hint="eastAsia" w:ascii="仿宋" w:hAnsi="仿宋" w:eastAsia="仿宋" w:cs="仿宋"/>
                <w:color w:val="auto"/>
                <w:sz w:val="32"/>
                <w:szCs w:val="32"/>
                <w:vertAlign w:val="baseline"/>
                <w:lang w:val="en" w:eastAsia="zh-CN"/>
              </w:rPr>
              <w:t>搅拌车</w:t>
            </w:r>
          </w:p>
        </w:tc>
        <w:tc>
          <w:tcPr>
            <w:tcW w:w="3830" w:type="dxa"/>
            <w:vAlign w:val="top"/>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使用</w:t>
            </w:r>
            <w:r>
              <w:rPr>
                <w:rFonts w:hint="eastAsia" w:ascii="仿宋" w:hAnsi="仿宋" w:eastAsia="仿宋" w:cs="仿宋"/>
                <w:color w:val="auto"/>
                <w:sz w:val="32"/>
                <w:szCs w:val="32"/>
                <w:vertAlign w:val="baseline"/>
                <w:lang w:val="en" w:eastAsia="zh-CN"/>
              </w:rPr>
              <w:t>伪造的</w:t>
            </w:r>
            <w:r>
              <w:rPr>
                <w:rFonts w:hint="eastAsia" w:ascii="仿宋" w:hAnsi="仿宋" w:eastAsia="仿宋" w:cs="仿宋"/>
                <w:color w:val="auto"/>
                <w:sz w:val="32"/>
                <w:szCs w:val="32"/>
                <w:vertAlign w:val="baseline"/>
                <w:lang w:eastAsia="zh-CN"/>
              </w:rPr>
              <w:t>从业资格证件驾驶货运车辆从事道路运输经营活动的违法行为</w:t>
            </w:r>
          </w:p>
        </w:tc>
        <w:tc>
          <w:tcPr>
            <w:tcW w:w="2537" w:type="dxa"/>
            <w:vAlign w:val="top"/>
          </w:tcPr>
          <w:p>
            <w:pPr>
              <w:jc w:val="lef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川遂交运综执罚〔2022〕0309号</w:t>
            </w:r>
          </w:p>
        </w:tc>
        <w:tc>
          <w:tcPr>
            <w:tcW w:w="2697" w:type="dxa"/>
            <w:vAlign w:val="top"/>
          </w:tcPr>
          <w:p>
            <w:pPr>
              <w:jc w:val="lef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2022年3月16日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14</w:t>
            </w:r>
          </w:p>
        </w:tc>
        <w:tc>
          <w:tcPr>
            <w:tcW w:w="1890" w:type="dxa"/>
            <w:vAlign w:val="top"/>
          </w:tcPr>
          <w:p>
            <w:pPr>
              <w:jc w:val="left"/>
              <w:rPr>
                <w:rFonts w:hint="default" w:ascii="仿宋" w:hAnsi="仿宋" w:eastAsia="仿宋" w:cs="仿宋"/>
                <w:color w:val="auto"/>
                <w:sz w:val="32"/>
                <w:szCs w:val="32"/>
                <w:vertAlign w:val="baseline"/>
                <w:lang w:val="en-US" w:eastAsia="zh-CN"/>
              </w:rPr>
            </w:pPr>
            <w:r>
              <w:rPr>
                <w:rFonts w:hint="default" w:ascii="仿宋" w:hAnsi="仿宋" w:eastAsia="仿宋" w:cs="仿宋"/>
                <w:color w:val="auto"/>
                <w:sz w:val="32"/>
                <w:szCs w:val="32"/>
                <w:vertAlign w:val="baseline"/>
                <w:lang w:val="en" w:eastAsia="zh-CN"/>
              </w:rPr>
              <w:t>2022.</w:t>
            </w:r>
            <w:r>
              <w:rPr>
                <w:rFonts w:hint="eastAsia" w:ascii="仿宋" w:hAnsi="仿宋" w:eastAsia="仿宋" w:cs="仿宋"/>
                <w:color w:val="auto"/>
                <w:sz w:val="32"/>
                <w:szCs w:val="32"/>
                <w:vertAlign w:val="baseline"/>
                <w:lang w:val="en-US" w:eastAsia="zh-CN"/>
              </w:rPr>
              <w:t>2.15</w:t>
            </w:r>
          </w:p>
        </w:tc>
        <w:tc>
          <w:tcPr>
            <w:tcW w:w="1410" w:type="dxa"/>
            <w:vAlign w:val="top"/>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黎</w:t>
            </w:r>
            <w:r>
              <w:rPr>
                <w:rFonts w:hint="eastAsia" w:ascii="仿宋" w:hAnsi="仿宋" w:eastAsia="仿宋" w:cs="仿宋"/>
                <w:color w:val="auto"/>
                <w:sz w:val="32"/>
                <w:szCs w:val="32"/>
                <w:vertAlign w:val="baseline"/>
                <w:lang w:val="en-US" w:eastAsia="zh-CN"/>
              </w:rPr>
              <w:t>X</w:t>
            </w:r>
            <w:r>
              <w:rPr>
                <w:rFonts w:hint="eastAsia" w:ascii="仿宋" w:hAnsi="仿宋" w:eastAsia="仿宋" w:cs="仿宋"/>
                <w:color w:val="auto"/>
                <w:sz w:val="32"/>
                <w:szCs w:val="32"/>
                <w:vertAlign w:val="baseline"/>
                <w:lang w:eastAsia="zh-CN"/>
              </w:rPr>
              <w:t>良</w:t>
            </w:r>
          </w:p>
        </w:tc>
        <w:tc>
          <w:tcPr>
            <w:tcW w:w="1591" w:type="dxa"/>
            <w:vAlign w:val="top"/>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川J</w:t>
            </w:r>
            <w:r>
              <w:rPr>
                <w:rFonts w:hint="eastAsia" w:ascii="仿宋" w:hAnsi="仿宋" w:eastAsia="仿宋" w:cs="仿宋"/>
                <w:color w:val="auto"/>
                <w:sz w:val="32"/>
                <w:szCs w:val="32"/>
                <w:vertAlign w:val="baseline"/>
                <w:lang w:val="en-US" w:eastAsia="zh-CN"/>
              </w:rPr>
              <w:t xml:space="preserve">XXX6A                                                                                                                                                                                                                                                                                                                                                                           </w:t>
            </w:r>
          </w:p>
        </w:tc>
        <w:tc>
          <w:tcPr>
            <w:tcW w:w="3830" w:type="dxa"/>
            <w:vAlign w:val="top"/>
          </w:tcPr>
          <w:p>
            <w:pPr>
              <w:jc w:val="lef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未取得出租汽车客运经营许可，擅自从事经营活动的行为</w:t>
            </w:r>
          </w:p>
        </w:tc>
        <w:tc>
          <w:tcPr>
            <w:tcW w:w="2537" w:type="dxa"/>
            <w:vAlign w:val="top"/>
          </w:tcPr>
          <w:p>
            <w:pPr>
              <w:jc w:val="lef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川遂交运综执罚〔2022〕0151号</w:t>
            </w:r>
          </w:p>
        </w:tc>
        <w:tc>
          <w:tcPr>
            <w:tcW w:w="2697" w:type="dxa"/>
            <w:vAlign w:val="top"/>
          </w:tcPr>
          <w:p>
            <w:pPr>
              <w:jc w:val="lef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2022年3月24日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15</w:t>
            </w:r>
          </w:p>
        </w:tc>
        <w:tc>
          <w:tcPr>
            <w:tcW w:w="1890" w:type="dxa"/>
            <w:vAlign w:val="top"/>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2022.2.10</w:t>
            </w:r>
          </w:p>
        </w:tc>
        <w:tc>
          <w:tcPr>
            <w:tcW w:w="1410" w:type="dxa"/>
            <w:vAlign w:val="top"/>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刘</w:t>
            </w:r>
            <w:r>
              <w:rPr>
                <w:rFonts w:hint="eastAsia" w:ascii="仿宋" w:hAnsi="仿宋" w:eastAsia="仿宋" w:cs="仿宋"/>
                <w:color w:val="auto"/>
                <w:sz w:val="32"/>
                <w:szCs w:val="32"/>
                <w:vertAlign w:val="baseline"/>
                <w:lang w:val="en-US" w:eastAsia="zh-CN"/>
              </w:rPr>
              <w:t>X</w:t>
            </w:r>
          </w:p>
        </w:tc>
        <w:tc>
          <w:tcPr>
            <w:tcW w:w="1591" w:type="dxa"/>
            <w:vAlign w:val="top"/>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川J</w:t>
            </w:r>
            <w:r>
              <w:rPr>
                <w:rFonts w:hint="eastAsia" w:ascii="仿宋" w:hAnsi="仿宋" w:eastAsia="仿宋" w:cs="仿宋"/>
                <w:color w:val="auto"/>
                <w:sz w:val="32"/>
                <w:szCs w:val="32"/>
                <w:vertAlign w:val="baseline"/>
                <w:lang w:val="en-US" w:eastAsia="zh-CN"/>
              </w:rPr>
              <w:t>XXX62</w:t>
            </w:r>
          </w:p>
        </w:tc>
        <w:tc>
          <w:tcPr>
            <w:tcW w:w="3830" w:type="dxa"/>
            <w:vAlign w:val="top"/>
          </w:tcPr>
          <w:p>
            <w:pPr>
              <w:jc w:val="lef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未取得出租汽车客运经营许可，擅自从事经营活动的行为</w:t>
            </w:r>
          </w:p>
        </w:tc>
        <w:tc>
          <w:tcPr>
            <w:tcW w:w="2537" w:type="dxa"/>
            <w:vAlign w:val="top"/>
          </w:tcPr>
          <w:p>
            <w:pPr>
              <w:jc w:val="lef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川遂交运综执罚〔2022〕0135号</w:t>
            </w:r>
          </w:p>
        </w:tc>
        <w:tc>
          <w:tcPr>
            <w:tcW w:w="2697" w:type="dxa"/>
            <w:vAlign w:val="top"/>
          </w:tcPr>
          <w:p>
            <w:pPr>
              <w:jc w:val="lef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2022年3月24日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16</w:t>
            </w:r>
          </w:p>
        </w:tc>
        <w:tc>
          <w:tcPr>
            <w:tcW w:w="1890" w:type="dxa"/>
            <w:vAlign w:val="top"/>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2021.11.16</w:t>
            </w:r>
          </w:p>
        </w:tc>
        <w:tc>
          <w:tcPr>
            <w:tcW w:w="1410" w:type="dxa"/>
            <w:vAlign w:val="top"/>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遂宁市河东新区XXX机动车维修经营部</w:t>
            </w:r>
          </w:p>
        </w:tc>
        <w:tc>
          <w:tcPr>
            <w:tcW w:w="1591" w:type="dxa"/>
            <w:vAlign w:val="top"/>
          </w:tcPr>
          <w:p>
            <w:pPr>
              <w:jc w:val="left"/>
              <w:rPr>
                <w:rFonts w:hint="default" w:ascii="仿宋" w:hAnsi="仿宋" w:eastAsia="仿宋" w:cs="仿宋"/>
                <w:color w:val="auto"/>
                <w:sz w:val="32"/>
                <w:szCs w:val="32"/>
                <w:vertAlign w:val="baseline"/>
                <w:lang w:val="en-US" w:eastAsia="zh-CN"/>
              </w:rPr>
            </w:pPr>
          </w:p>
        </w:tc>
        <w:tc>
          <w:tcPr>
            <w:tcW w:w="3830" w:type="dxa"/>
            <w:vAlign w:val="top"/>
          </w:tcPr>
          <w:p>
            <w:pPr>
              <w:jc w:val="lef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未</w:t>
            </w:r>
            <w:r>
              <w:rPr>
                <w:rFonts w:hint="eastAsia" w:ascii="仿宋" w:hAnsi="仿宋" w:eastAsia="仿宋" w:cs="仿宋"/>
                <w:color w:val="auto"/>
                <w:sz w:val="32"/>
                <w:szCs w:val="32"/>
                <w:vertAlign w:val="baseline"/>
                <w:lang w:val="en-US" w:eastAsia="zh-CN"/>
              </w:rPr>
              <w:t>按规定</w:t>
            </w:r>
            <w:r>
              <w:rPr>
                <w:rFonts w:hint="eastAsia" w:ascii="仿宋" w:hAnsi="仿宋" w:eastAsia="仿宋" w:cs="仿宋"/>
                <w:color w:val="auto"/>
                <w:sz w:val="32"/>
                <w:szCs w:val="32"/>
                <w:vertAlign w:val="baseline"/>
                <w:lang w:eastAsia="zh-CN"/>
              </w:rPr>
              <w:t>向所在地县级道路运输管理机构进行备案，拒不改正</w:t>
            </w:r>
          </w:p>
        </w:tc>
        <w:tc>
          <w:tcPr>
            <w:tcW w:w="2537" w:type="dxa"/>
            <w:vAlign w:val="top"/>
          </w:tcPr>
          <w:p>
            <w:pPr>
              <w:jc w:val="lef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川遂交运综执罚〔2022〕0209号</w:t>
            </w:r>
          </w:p>
        </w:tc>
        <w:tc>
          <w:tcPr>
            <w:tcW w:w="2697" w:type="dxa"/>
            <w:vAlign w:val="top"/>
          </w:tcPr>
          <w:p>
            <w:pPr>
              <w:jc w:val="lef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2022年3月24日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17</w:t>
            </w:r>
          </w:p>
        </w:tc>
        <w:tc>
          <w:tcPr>
            <w:tcW w:w="1890" w:type="dxa"/>
            <w:vAlign w:val="top"/>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2022.1.20</w:t>
            </w:r>
          </w:p>
        </w:tc>
        <w:tc>
          <w:tcPr>
            <w:tcW w:w="1410" w:type="dxa"/>
            <w:vAlign w:val="top"/>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刘</w:t>
            </w:r>
            <w:r>
              <w:rPr>
                <w:rFonts w:hint="eastAsia" w:ascii="仿宋" w:hAnsi="仿宋" w:eastAsia="仿宋" w:cs="仿宋"/>
                <w:color w:val="auto"/>
                <w:sz w:val="32"/>
                <w:szCs w:val="32"/>
                <w:vertAlign w:val="baseline"/>
                <w:lang w:val="en-US" w:eastAsia="zh-CN"/>
              </w:rPr>
              <w:t>X</w:t>
            </w:r>
          </w:p>
        </w:tc>
        <w:tc>
          <w:tcPr>
            <w:tcW w:w="1591" w:type="dxa"/>
            <w:vAlign w:val="top"/>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川J</w:t>
            </w:r>
            <w:r>
              <w:rPr>
                <w:rFonts w:hint="eastAsia" w:ascii="仿宋" w:hAnsi="仿宋" w:eastAsia="仿宋" w:cs="仿宋"/>
                <w:color w:val="auto"/>
                <w:sz w:val="32"/>
                <w:szCs w:val="32"/>
                <w:vertAlign w:val="baseline"/>
                <w:lang w:val="en-US" w:eastAsia="zh-CN"/>
              </w:rPr>
              <w:t>XXX38</w:t>
            </w:r>
          </w:p>
        </w:tc>
        <w:tc>
          <w:tcPr>
            <w:tcW w:w="3830" w:type="dxa"/>
            <w:vAlign w:val="top"/>
          </w:tcPr>
          <w:p>
            <w:pPr>
              <w:jc w:val="lef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未取得出租汽车客运经营许可，擅自从事经营活动的行为</w:t>
            </w:r>
          </w:p>
        </w:tc>
        <w:tc>
          <w:tcPr>
            <w:tcW w:w="2537" w:type="dxa"/>
            <w:vAlign w:val="top"/>
          </w:tcPr>
          <w:p>
            <w:pPr>
              <w:jc w:val="lef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川遂交运综执罚〔2022〕0099号</w:t>
            </w:r>
          </w:p>
        </w:tc>
        <w:tc>
          <w:tcPr>
            <w:tcW w:w="2697" w:type="dxa"/>
            <w:vAlign w:val="top"/>
          </w:tcPr>
          <w:p>
            <w:pPr>
              <w:jc w:val="lef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2022年3月24日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18</w:t>
            </w:r>
          </w:p>
        </w:tc>
        <w:tc>
          <w:tcPr>
            <w:tcW w:w="1890" w:type="dxa"/>
            <w:vAlign w:val="top"/>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2022.3.11</w:t>
            </w:r>
          </w:p>
        </w:tc>
        <w:tc>
          <w:tcPr>
            <w:tcW w:w="1410" w:type="dxa"/>
            <w:vAlign w:val="top"/>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唐</w:t>
            </w:r>
            <w:r>
              <w:rPr>
                <w:rFonts w:hint="eastAsia" w:ascii="仿宋" w:hAnsi="仿宋" w:eastAsia="仿宋" w:cs="仿宋"/>
                <w:color w:val="auto"/>
                <w:sz w:val="32"/>
                <w:szCs w:val="32"/>
                <w:vertAlign w:val="baseline"/>
                <w:lang w:val="en-US" w:eastAsia="zh-CN"/>
              </w:rPr>
              <w:t>X</w:t>
            </w:r>
            <w:r>
              <w:rPr>
                <w:rFonts w:hint="eastAsia" w:ascii="仿宋" w:hAnsi="仿宋" w:eastAsia="仿宋" w:cs="仿宋"/>
                <w:color w:val="auto"/>
                <w:sz w:val="32"/>
                <w:szCs w:val="32"/>
                <w:vertAlign w:val="baseline"/>
                <w:lang w:eastAsia="zh-CN"/>
              </w:rPr>
              <w:t>成</w:t>
            </w:r>
          </w:p>
        </w:tc>
        <w:tc>
          <w:tcPr>
            <w:tcW w:w="1591" w:type="dxa"/>
            <w:vAlign w:val="top"/>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川J</w:t>
            </w:r>
            <w:r>
              <w:rPr>
                <w:rFonts w:hint="eastAsia" w:ascii="仿宋" w:hAnsi="仿宋" w:eastAsia="仿宋" w:cs="仿宋"/>
                <w:color w:val="auto"/>
                <w:sz w:val="32"/>
                <w:szCs w:val="32"/>
                <w:vertAlign w:val="baseline"/>
                <w:lang w:val="en-US" w:eastAsia="zh-CN"/>
              </w:rPr>
              <w:t>XXX01</w:t>
            </w:r>
          </w:p>
        </w:tc>
        <w:tc>
          <w:tcPr>
            <w:tcW w:w="3830" w:type="dxa"/>
            <w:vAlign w:val="top"/>
          </w:tcPr>
          <w:p>
            <w:pPr>
              <w:jc w:val="lef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未取得出租汽车客运经营许可，擅自从事经营活动的行为</w:t>
            </w:r>
          </w:p>
        </w:tc>
        <w:tc>
          <w:tcPr>
            <w:tcW w:w="2537" w:type="dxa"/>
            <w:vAlign w:val="top"/>
          </w:tcPr>
          <w:p>
            <w:pPr>
              <w:jc w:val="lef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川遂交运综执罚〔2022〕0295号</w:t>
            </w:r>
          </w:p>
        </w:tc>
        <w:tc>
          <w:tcPr>
            <w:tcW w:w="2697" w:type="dxa"/>
            <w:vAlign w:val="top"/>
          </w:tcPr>
          <w:p>
            <w:pPr>
              <w:jc w:val="lef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2022年3月25日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19</w:t>
            </w:r>
          </w:p>
        </w:tc>
        <w:tc>
          <w:tcPr>
            <w:tcW w:w="1890" w:type="dxa"/>
            <w:vAlign w:val="top"/>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2022.3.14</w:t>
            </w:r>
          </w:p>
        </w:tc>
        <w:tc>
          <w:tcPr>
            <w:tcW w:w="1410" w:type="dxa"/>
            <w:vAlign w:val="top"/>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唐</w:t>
            </w:r>
            <w:r>
              <w:rPr>
                <w:rFonts w:hint="eastAsia" w:ascii="仿宋" w:hAnsi="仿宋" w:eastAsia="仿宋" w:cs="仿宋"/>
                <w:color w:val="auto"/>
                <w:sz w:val="32"/>
                <w:szCs w:val="32"/>
                <w:vertAlign w:val="baseline"/>
                <w:lang w:val="en-US" w:eastAsia="zh-CN"/>
              </w:rPr>
              <w:t>X</w:t>
            </w:r>
          </w:p>
        </w:tc>
        <w:tc>
          <w:tcPr>
            <w:tcW w:w="1591" w:type="dxa"/>
            <w:vAlign w:val="top"/>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川J</w:t>
            </w:r>
            <w:r>
              <w:rPr>
                <w:rFonts w:hint="eastAsia" w:ascii="仿宋" w:hAnsi="仿宋" w:eastAsia="仿宋" w:cs="仿宋"/>
                <w:color w:val="auto"/>
                <w:sz w:val="32"/>
                <w:szCs w:val="32"/>
                <w:vertAlign w:val="baseline"/>
                <w:lang w:val="en-US" w:eastAsia="zh-CN"/>
              </w:rPr>
              <w:t>XXX39</w:t>
            </w:r>
          </w:p>
        </w:tc>
        <w:tc>
          <w:tcPr>
            <w:tcW w:w="3830" w:type="dxa"/>
            <w:vAlign w:val="top"/>
          </w:tcPr>
          <w:p>
            <w:pPr>
              <w:jc w:val="lef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未取得经营许可，擅自从事网络预约出租汽车经营活动的行为</w:t>
            </w:r>
          </w:p>
        </w:tc>
        <w:tc>
          <w:tcPr>
            <w:tcW w:w="2537" w:type="dxa"/>
            <w:vAlign w:val="top"/>
          </w:tcPr>
          <w:p>
            <w:pPr>
              <w:jc w:val="lef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川遂交运综执罚〔2022〕0313号</w:t>
            </w:r>
          </w:p>
        </w:tc>
        <w:tc>
          <w:tcPr>
            <w:tcW w:w="2697" w:type="dxa"/>
            <w:vAlign w:val="top"/>
          </w:tcPr>
          <w:p>
            <w:pPr>
              <w:jc w:val="lef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2022年3月25日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w:t>
            </w:r>
          </w:p>
        </w:tc>
        <w:tc>
          <w:tcPr>
            <w:tcW w:w="1890" w:type="dxa"/>
            <w:vAlign w:val="top"/>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2022.2.7</w:t>
            </w:r>
          </w:p>
        </w:tc>
        <w:tc>
          <w:tcPr>
            <w:tcW w:w="1410" w:type="dxa"/>
            <w:vAlign w:val="top"/>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曹</w:t>
            </w:r>
            <w:r>
              <w:rPr>
                <w:rFonts w:hint="eastAsia" w:ascii="仿宋" w:hAnsi="仿宋" w:eastAsia="仿宋" w:cs="仿宋"/>
                <w:color w:val="auto"/>
                <w:sz w:val="32"/>
                <w:szCs w:val="32"/>
                <w:vertAlign w:val="baseline"/>
                <w:lang w:val="en-US" w:eastAsia="zh-CN"/>
              </w:rPr>
              <w:t>X</w:t>
            </w:r>
          </w:p>
        </w:tc>
        <w:tc>
          <w:tcPr>
            <w:tcW w:w="1591" w:type="dxa"/>
            <w:vAlign w:val="top"/>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川J</w:t>
            </w:r>
            <w:r>
              <w:rPr>
                <w:rFonts w:hint="eastAsia" w:ascii="仿宋" w:hAnsi="仿宋" w:eastAsia="仿宋" w:cs="仿宋"/>
                <w:color w:val="auto"/>
                <w:sz w:val="32"/>
                <w:szCs w:val="32"/>
                <w:vertAlign w:val="baseline"/>
                <w:lang w:val="en-US" w:eastAsia="zh-CN"/>
              </w:rPr>
              <w:t>XXX35</w:t>
            </w:r>
          </w:p>
        </w:tc>
        <w:tc>
          <w:tcPr>
            <w:tcW w:w="3830" w:type="dxa"/>
            <w:vAlign w:val="top"/>
          </w:tcPr>
          <w:p>
            <w:pPr>
              <w:jc w:val="lef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未取得出租汽车客运经营许可，擅自从事经营活动的行为</w:t>
            </w:r>
          </w:p>
        </w:tc>
        <w:tc>
          <w:tcPr>
            <w:tcW w:w="2537" w:type="dxa"/>
            <w:vAlign w:val="top"/>
          </w:tcPr>
          <w:p>
            <w:pPr>
              <w:jc w:val="lef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川遂交运综执罚〔2022〕0120号</w:t>
            </w:r>
          </w:p>
        </w:tc>
        <w:tc>
          <w:tcPr>
            <w:tcW w:w="2697" w:type="dxa"/>
            <w:vAlign w:val="top"/>
          </w:tcPr>
          <w:p>
            <w:pPr>
              <w:jc w:val="lef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2022年3月25日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21</w:t>
            </w:r>
          </w:p>
        </w:tc>
        <w:tc>
          <w:tcPr>
            <w:tcW w:w="1890" w:type="dxa"/>
            <w:vAlign w:val="top"/>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2022.3.7</w:t>
            </w:r>
          </w:p>
        </w:tc>
        <w:tc>
          <w:tcPr>
            <w:tcW w:w="1410" w:type="dxa"/>
            <w:vAlign w:val="top"/>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钟</w:t>
            </w:r>
            <w:r>
              <w:rPr>
                <w:rFonts w:hint="eastAsia" w:ascii="仿宋" w:hAnsi="仿宋" w:eastAsia="仿宋" w:cs="仿宋"/>
                <w:color w:val="auto"/>
                <w:sz w:val="32"/>
                <w:szCs w:val="32"/>
                <w:vertAlign w:val="baseline"/>
                <w:lang w:val="en-US" w:eastAsia="zh-CN"/>
              </w:rPr>
              <w:t>X</w:t>
            </w:r>
            <w:r>
              <w:rPr>
                <w:rFonts w:hint="eastAsia" w:ascii="仿宋" w:hAnsi="仿宋" w:eastAsia="仿宋" w:cs="仿宋"/>
                <w:color w:val="auto"/>
                <w:sz w:val="32"/>
                <w:szCs w:val="32"/>
                <w:vertAlign w:val="baseline"/>
                <w:lang w:eastAsia="zh-CN"/>
              </w:rPr>
              <w:t>超</w:t>
            </w:r>
          </w:p>
        </w:tc>
        <w:tc>
          <w:tcPr>
            <w:tcW w:w="1591" w:type="dxa"/>
            <w:vAlign w:val="top"/>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川J</w:t>
            </w:r>
            <w:r>
              <w:rPr>
                <w:rFonts w:hint="eastAsia" w:ascii="仿宋" w:hAnsi="仿宋" w:eastAsia="仿宋" w:cs="仿宋"/>
                <w:color w:val="auto"/>
                <w:sz w:val="32"/>
                <w:szCs w:val="32"/>
                <w:vertAlign w:val="baseline"/>
                <w:lang w:val="en-US" w:eastAsia="zh-CN"/>
              </w:rPr>
              <w:t>XXX5Z</w:t>
            </w:r>
          </w:p>
        </w:tc>
        <w:tc>
          <w:tcPr>
            <w:tcW w:w="3830" w:type="dxa"/>
            <w:vAlign w:val="top"/>
          </w:tcPr>
          <w:p>
            <w:pPr>
              <w:jc w:val="lef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未取得出租汽车客运经营许可，擅自从事经营活动的行为</w:t>
            </w:r>
          </w:p>
        </w:tc>
        <w:tc>
          <w:tcPr>
            <w:tcW w:w="2537" w:type="dxa"/>
            <w:vAlign w:val="top"/>
          </w:tcPr>
          <w:p>
            <w:pPr>
              <w:jc w:val="lef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川遂交运综执罚〔2022〕0271号</w:t>
            </w:r>
          </w:p>
        </w:tc>
        <w:tc>
          <w:tcPr>
            <w:tcW w:w="2697" w:type="dxa"/>
            <w:vAlign w:val="top"/>
          </w:tcPr>
          <w:p>
            <w:pPr>
              <w:jc w:val="lef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2022年3月25日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22</w:t>
            </w:r>
          </w:p>
        </w:tc>
        <w:tc>
          <w:tcPr>
            <w:tcW w:w="1890" w:type="dxa"/>
            <w:vAlign w:val="top"/>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2022.3.8</w:t>
            </w:r>
          </w:p>
        </w:tc>
        <w:tc>
          <w:tcPr>
            <w:tcW w:w="1410" w:type="dxa"/>
            <w:vAlign w:val="top"/>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刘</w:t>
            </w:r>
            <w:r>
              <w:rPr>
                <w:rFonts w:hint="eastAsia" w:ascii="仿宋" w:hAnsi="仿宋" w:eastAsia="仿宋" w:cs="仿宋"/>
                <w:color w:val="auto"/>
                <w:sz w:val="32"/>
                <w:szCs w:val="32"/>
                <w:vertAlign w:val="baseline"/>
                <w:lang w:val="en-US" w:eastAsia="zh-CN"/>
              </w:rPr>
              <w:t>X</w:t>
            </w:r>
            <w:r>
              <w:rPr>
                <w:rFonts w:hint="eastAsia" w:ascii="仿宋" w:hAnsi="仿宋" w:eastAsia="仿宋" w:cs="仿宋"/>
                <w:color w:val="auto"/>
                <w:sz w:val="32"/>
                <w:szCs w:val="32"/>
                <w:vertAlign w:val="baseline"/>
                <w:lang w:eastAsia="zh-CN"/>
              </w:rPr>
              <w:t xml:space="preserve">权 </w:t>
            </w:r>
          </w:p>
        </w:tc>
        <w:tc>
          <w:tcPr>
            <w:tcW w:w="1591" w:type="dxa"/>
            <w:vAlign w:val="top"/>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川J</w:t>
            </w:r>
            <w:r>
              <w:rPr>
                <w:rFonts w:hint="eastAsia" w:ascii="仿宋" w:hAnsi="仿宋" w:eastAsia="仿宋" w:cs="仿宋"/>
                <w:color w:val="auto"/>
                <w:sz w:val="32"/>
                <w:szCs w:val="32"/>
                <w:vertAlign w:val="baseline"/>
                <w:lang w:val="en-US" w:eastAsia="zh-CN"/>
              </w:rPr>
              <w:t>XXX78</w:t>
            </w:r>
          </w:p>
        </w:tc>
        <w:tc>
          <w:tcPr>
            <w:tcW w:w="3830" w:type="dxa"/>
            <w:vAlign w:val="top"/>
          </w:tcPr>
          <w:p>
            <w:pPr>
              <w:jc w:val="lef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未取得出租汽车客运经营许可，擅自从事经营活动的行为</w:t>
            </w:r>
          </w:p>
        </w:tc>
        <w:tc>
          <w:tcPr>
            <w:tcW w:w="2537" w:type="dxa"/>
            <w:vAlign w:val="top"/>
          </w:tcPr>
          <w:p>
            <w:pPr>
              <w:jc w:val="lef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川遂交运综执罚〔2022〕0273号</w:t>
            </w:r>
          </w:p>
        </w:tc>
        <w:tc>
          <w:tcPr>
            <w:tcW w:w="2697" w:type="dxa"/>
            <w:vAlign w:val="top"/>
          </w:tcPr>
          <w:p>
            <w:pPr>
              <w:jc w:val="lef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2022年3月25日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3" w:hRule="atLeast"/>
          <w:jc w:val="center"/>
        </w:trPr>
        <w:tc>
          <w:tcPr>
            <w:tcW w:w="660" w:type="dxa"/>
            <w:vAlign w:val="top"/>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23</w:t>
            </w:r>
          </w:p>
        </w:tc>
        <w:tc>
          <w:tcPr>
            <w:tcW w:w="1890" w:type="dxa"/>
            <w:vAlign w:val="top"/>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2022.3.2</w:t>
            </w:r>
          </w:p>
        </w:tc>
        <w:tc>
          <w:tcPr>
            <w:tcW w:w="1410" w:type="dxa"/>
            <w:vAlign w:val="top"/>
          </w:tcPr>
          <w:p>
            <w:pPr>
              <w:jc w:val="left"/>
              <w:rPr>
                <w:rFonts w:hint="eastAsia" w:ascii="仿宋" w:hAnsi="仿宋" w:eastAsia="仿宋" w:cs="仿宋"/>
                <w:color w:val="auto"/>
                <w:sz w:val="32"/>
                <w:szCs w:val="32"/>
                <w:vertAlign w:val="baseline"/>
                <w:lang w:val="en" w:eastAsia="zh-CN"/>
              </w:rPr>
            </w:pPr>
            <w:r>
              <w:rPr>
                <w:rFonts w:hint="eastAsia" w:ascii="仿宋" w:hAnsi="仿宋" w:eastAsia="仿宋" w:cs="仿宋"/>
                <w:color w:val="auto"/>
                <w:sz w:val="32"/>
                <w:szCs w:val="32"/>
                <w:vertAlign w:val="baseline"/>
                <w:lang w:eastAsia="zh-CN"/>
              </w:rPr>
              <w:t>牛</w:t>
            </w:r>
            <w:r>
              <w:rPr>
                <w:rFonts w:hint="eastAsia" w:ascii="仿宋" w:hAnsi="仿宋" w:eastAsia="仿宋" w:cs="仿宋"/>
                <w:color w:val="auto"/>
                <w:sz w:val="32"/>
                <w:szCs w:val="32"/>
                <w:vertAlign w:val="baseline"/>
                <w:lang w:val="en-US" w:eastAsia="zh-CN"/>
              </w:rPr>
              <w:t>X</w:t>
            </w:r>
            <w:r>
              <w:rPr>
                <w:rFonts w:hint="eastAsia" w:ascii="仿宋" w:hAnsi="仿宋" w:eastAsia="仿宋" w:cs="仿宋"/>
                <w:color w:val="auto"/>
                <w:sz w:val="32"/>
                <w:szCs w:val="32"/>
                <w:vertAlign w:val="baseline"/>
                <w:lang w:eastAsia="zh-CN"/>
              </w:rPr>
              <w:t>安</w:t>
            </w:r>
          </w:p>
        </w:tc>
        <w:tc>
          <w:tcPr>
            <w:tcW w:w="1591" w:type="dxa"/>
            <w:vAlign w:val="top"/>
          </w:tcPr>
          <w:p>
            <w:pPr>
              <w:jc w:val="lef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川R</w:t>
            </w:r>
            <w:r>
              <w:rPr>
                <w:rFonts w:hint="eastAsia" w:ascii="仿宋" w:hAnsi="仿宋" w:eastAsia="仿宋" w:cs="仿宋"/>
                <w:color w:val="auto"/>
                <w:sz w:val="32"/>
                <w:szCs w:val="32"/>
                <w:vertAlign w:val="baseline"/>
                <w:lang w:val="en-US" w:eastAsia="zh-CN"/>
              </w:rPr>
              <w:t>XXX</w:t>
            </w:r>
            <w:r>
              <w:rPr>
                <w:rFonts w:hint="eastAsia" w:ascii="仿宋" w:hAnsi="仿宋" w:eastAsia="仿宋" w:cs="仿宋"/>
                <w:color w:val="auto"/>
                <w:sz w:val="32"/>
                <w:szCs w:val="32"/>
                <w:vertAlign w:val="baseline"/>
                <w:lang w:eastAsia="zh-CN"/>
              </w:rPr>
              <w:t>77</w:t>
            </w:r>
          </w:p>
        </w:tc>
        <w:tc>
          <w:tcPr>
            <w:tcW w:w="3830" w:type="dxa"/>
            <w:vAlign w:val="top"/>
          </w:tcPr>
          <w:p>
            <w:pPr>
              <w:jc w:val="left"/>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未取得经营许可，擅自从事网络预约出租汽车经营活动的行为</w:t>
            </w:r>
          </w:p>
        </w:tc>
        <w:tc>
          <w:tcPr>
            <w:tcW w:w="2537" w:type="dxa"/>
            <w:vAlign w:val="top"/>
          </w:tcPr>
          <w:p>
            <w:pPr>
              <w:jc w:val="lef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川遂交运综执罚〔2022〕0251号</w:t>
            </w:r>
          </w:p>
        </w:tc>
        <w:tc>
          <w:tcPr>
            <w:tcW w:w="2697" w:type="dxa"/>
            <w:vAlign w:val="top"/>
          </w:tcPr>
          <w:p>
            <w:pPr>
              <w:jc w:val="lef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2022年3月24日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jc w:val="center"/>
        </w:trPr>
        <w:tc>
          <w:tcPr>
            <w:tcW w:w="660" w:type="dxa"/>
            <w:vAlign w:val="top"/>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24</w:t>
            </w:r>
          </w:p>
        </w:tc>
        <w:tc>
          <w:tcPr>
            <w:tcW w:w="1890" w:type="dxa"/>
            <w:vAlign w:val="top"/>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2022.2.23</w:t>
            </w:r>
          </w:p>
        </w:tc>
        <w:tc>
          <w:tcPr>
            <w:tcW w:w="1410" w:type="dxa"/>
            <w:vAlign w:val="top"/>
          </w:tcPr>
          <w:p>
            <w:pPr>
              <w:jc w:val="lef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遂宁XX运业有限公司</w:t>
            </w:r>
          </w:p>
        </w:tc>
        <w:tc>
          <w:tcPr>
            <w:tcW w:w="1591" w:type="dxa"/>
            <w:vAlign w:val="top"/>
          </w:tcPr>
          <w:p>
            <w:pPr>
              <w:jc w:val="lef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川</w:t>
            </w:r>
            <w:r>
              <w:rPr>
                <w:rFonts w:hint="eastAsia" w:ascii="仿宋" w:hAnsi="仿宋" w:eastAsia="仿宋" w:cs="仿宋"/>
                <w:color w:val="auto"/>
                <w:sz w:val="32"/>
                <w:szCs w:val="32"/>
                <w:vertAlign w:val="baseline"/>
                <w:lang w:val="en-US" w:eastAsia="zh-CN"/>
              </w:rPr>
              <w:t>JXXX86</w:t>
            </w:r>
          </w:p>
        </w:tc>
        <w:tc>
          <w:tcPr>
            <w:tcW w:w="3830" w:type="dxa"/>
            <w:vAlign w:val="top"/>
          </w:tcPr>
          <w:p>
            <w:pPr>
              <w:jc w:val="left"/>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未按批准的站点停靠、站外上客的行为</w:t>
            </w:r>
          </w:p>
        </w:tc>
        <w:tc>
          <w:tcPr>
            <w:tcW w:w="2537" w:type="dxa"/>
            <w:vAlign w:val="top"/>
          </w:tcPr>
          <w:p>
            <w:pPr>
              <w:jc w:val="lef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川遂交运综执罚﹝2022﹞</w:t>
            </w:r>
            <w:r>
              <w:rPr>
                <w:rFonts w:hint="eastAsia" w:ascii="仿宋" w:hAnsi="仿宋" w:eastAsia="仿宋" w:cs="仿宋"/>
                <w:color w:val="auto"/>
                <w:sz w:val="32"/>
                <w:szCs w:val="32"/>
                <w:vertAlign w:val="baseline"/>
                <w:lang w:val="en-US" w:eastAsia="zh-CN"/>
              </w:rPr>
              <w:t>0356</w:t>
            </w:r>
            <w:r>
              <w:rPr>
                <w:rFonts w:hint="eastAsia" w:ascii="仿宋" w:hAnsi="仿宋" w:eastAsia="仿宋" w:cs="仿宋"/>
                <w:color w:val="auto"/>
                <w:sz w:val="32"/>
                <w:szCs w:val="32"/>
                <w:vertAlign w:val="baseline"/>
                <w:lang w:eastAsia="zh-CN"/>
              </w:rPr>
              <w:t>号</w:t>
            </w:r>
          </w:p>
        </w:tc>
        <w:tc>
          <w:tcPr>
            <w:tcW w:w="2697" w:type="dxa"/>
            <w:vAlign w:val="top"/>
          </w:tcPr>
          <w:p>
            <w:pPr>
              <w:jc w:val="lef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 xml:space="preserve">  </w:t>
            </w:r>
            <w:r>
              <w:rPr>
                <w:rFonts w:hint="eastAsia" w:ascii="仿宋" w:hAnsi="仿宋" w:eastAsia="仿宋" w:cs="仿宋"/>
                <w:color w:val="auto"/>
                <w:sz w:val="32"/>
                <w:szCs w:val="32"/>
                <w:vertAlign w:val="baseline"/>
                <w:lang w:eastAsia="zh-CN"/>
              </w:rPr>
              <w:t>20</w:t>
            </w:r>
            <w:r>
              <w:rPr>
                <w:rFonts w:hint="eastAsia" w:ascii="仿宋" w:hAnsi="仿宋" w:eastAsia="仿宋" w:cs="仿宋"/>
                <w:color w:val="auto"/>
                <w:sz w:val="32"/>
                <w:szCs w:val="32"/>
                <w:vertAlign w:val="baseline"/>
                <w:lang w:val="en-US" w:eastAsia="zh-CN"/>
              </w:rPr>
              <w:t>22</w:t>
            </w:r>
            <w:r>
              <w:rPr>
                <w:rFonts w:hint="eastAsia" w:ascii="仿宋" w:hAnsi="仿宋" w:eastAsia="仿宋" w:cs="仿宋"/>
                <w:color w:val="auto"/>
                <w:sz w:val="32"/>
                <w:szCs w:val="32"/>
                <w:vertAlign w:val="baseline"/>
                <w:lang w:eastAsia="zh-CN"/>
              </w:rPr>
              <w:t>年</w:t>
            </w:r>
            <w:r>
              <w:rPr>
                <w:rFonts w:hint="eastAsia" w:ascii="仿宋" w:hAnsi="仿宋" w:eastAsia="仿宋" w:cs="仿宋"/>
                <w:color w:val="auto"/>
                <w:sz w:val="32"/>
                <w:szCs w:val="32"/>
                <w:vertAlign w:val="baseline"/>
                <w:lang w:val="en-US" w:eastAsia="zh-CN"/>
              </w:rPr>
              <w:t>3</w:t>
            </w:r>
            <w:r>
              <w:rPr>
                <w:rFonts w:hint="eastAsia" w:ascii="仿宋" w:hAnsi="仿宋" w:eastAsia="仿宋" w:cs="仿宋"/>
                <w:color w:val="auto"/>
                <w:sz w:val="32"/>
                <w:szCs w:val="32"/>
                <w:vertAlign w:val="baseline"/>
                <w:lang w:eastAsia="zh-CN"/>
              </w:rPr>
              <w:t>月</w:t>
            </w:r>
            <w:r>
              <w:rPr>
                <w:rFonts w:hint="eastAsia" w:ascii="仿宋" w:hAnsi="仿宋" w:eastAsia="仿宋" w:cs="仿宋"/>
                <w:color w:val="auto"/>
                <w:sz w:val="32"/>
                <w:szCs w:val="32"/>
                <w:vertAlign w:val="baseline"/>
                <w:lang w:val="en-US" w:eastAsia="zh-CN"/>
              </w:rPr>
              <w:t>24</w:t>
            </w:r>
            <w:r>
              <w:rPr>
                <w:rFonts w:hint="eastAsia" w:ascii="仿宋" w:hAnsi="仿宋" w:eastAsia="仿宋" w:cs="仿宋"/>
                <w:color w:val="auto"/>
                <w:sz w:val="32"/>
                <w:szCs w:val="32"/>
                <w:vertAlign w:val="baseline"/>
                <w:lang w:eastAsia="zh-CN"/>
              </w:rPr>
              <w:t xml:space="preserve">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25</w:t>
            </w:r>
          </w:p>
        </w:tc>
        <w:tc>
          <w:tcPr>
            <w:tcW w:w="1890" w:type="dxa"/>
            <w:vAlign w:val="top"/>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2.22.3.15</w:t>
            </w:r>
          </w:p>
        </w:tc>
        <w:tc>
          <w:tcPr>
            <w:tcW w:w="1410" w:type="dxa"/>
            <w:vAlign w:val="top"/>
          </w:tcPr>
          <w:p>
            <w:pPr>
              <w:jc w:val="lef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陈</w:t>
            </w:r>
            <w:r>
              <w:rPr>
                <w:rFonts w:hint="eastAsia" w:ascii="仿宋" w:hAnsi="仿宋" w:eastAsia="仿宋" w:cs="仿宋"/>
                <w:color w:val="auto"/>
                <w:sz w:val="32"/>
                <w:szCs w:val="32"/>
                <w:vertAlign w:val="baseline"/>
                <w:lang w:val="en-US" w:eastAsia="zh-CN"/>
              </w:rPr>
              <w:t>X</w:t>
            </w:r>
          </w:p>
        </w:tc>
        <w:tc>
          <w:tcPr>
            <w:tcW w:w="1591" w:type="dxa"/>
            <w:vAlign w:val="top"/>
          </w:tcPr>
          <w:p>
            <w:pPr>
              <w:jc w:val="lef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川J</w:t>
            </w:r>
            <w:r>
              <w:rPr>
                <w:rFonts w:hint="eastAsia" w:ascii="仿宋" w:hAnsi="仿宋" w:eastAsia="仿宋" w:cs="仿宋"/>
                <w:color w:val="auto"/>
                <w:sz w:val="32"/>
                <w:szCs w:val="32"/>
                <w:vertAlign w:val="baseline"/>
                <w:lang w:val="en-US" w:eastAsia="zh-CN"/>
              </w:rPr>
              <w:t>XXX</w:t>
            </w:r>
            <w:r>
              <w:rPr>
                <w:rFonts w:hint="eastAsia" w:ascii="仿宋" w:hAnsi="仿宋" w:eastAsia="仿宋" w:cs="仿宋"/>
                <w:color w:val="auto"/>
                <w:sz w:val="32"/>
                <w:szCs w:val="32"/>
                <w:vertAlign w:val="baseline"/>
                <w:lang w:eastAsia="zh-CN"/>
              </w:rPr>
              <w:t>6B</w:t>
            </w:r>
          </w:p>
        </w:tc>
        <w:tc>
          <w:tcPr>
            <w:tcW w:w="3830" w:type="dxa"/>
            <w:vAlign w:val="top"/>
          </w:tcPr>
          <w:p>
            <w:pPr>
              <w:jc w:val="left"/>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未取得出租汽车客运经营许可，擅自从事经营活动的行为</w:t>
            </w:r>
          </w:p>
        </w:tc>
        <w:tc>
          <w:tcPr>
            <w:tcW w:w="2537" w:type="dxa"/>
            <w:vAlign w:val="top"/>
          </w:tcPr>
          <w:p>
            <w:pPr>
              <w:jc w:val="lef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川遂交运综执罚﹝20</w:t>
            </w:r>
            <w:r>
              <w:rPr>
                <w:rFonts w:hint="eastAsia" w:ascii="仿宋" w:hAnsi="仿宋" w:eastAsia="仿宋" w:cs="仿宋"/>
                <w:color w:val="auto"/>
                <w:sz w:val="32"/>
                <w:szCs w:val="32"/>
                <w:vertAlign w:val="baseline"/>
                <w:lang w:val="en-US" w:eastAsia="zh-CN"/>
              </w:rPr>
              <w:t>22</w:t>
            </w:r>
            <w:r>
              <w:rPr>
                <w:rFonts w:hint="eastAsia" w:ascii="仿宋" w:hAnsi="仿宋" w:eastAsia="仿宋" w:cs="仿宋"/>
                <w:color w:val="auto"/>
                <w:sz w:val="32"/>
                <w:szCs w:val="32"/>
                <w:vertAlign w:val="baseline"/>
                <w:lang w:eastAsia="zh-CN"/>
              </w:rPr>
              <w:t>﹞</w:t>
            </w:r>
            <w:r>
              <w:rPr>
                <w:rFonts w:hint="eastAsia" w:ascii="仿宋" w:hAnsi="仿宋" w:eastAsia="仿宋" w:cs="仿宋"/>
                <w:color w:val="auto"/>
                <w:sz w:val="32"/>
                <w:szCs w:val="32"/>
                <w:vertAlign w:val="baseline"/>
                <w:lang w:val="en-US" w:eastAsia="zh-CN"/>
              </w:rPr>
              <w:t>0306</w:t>
            </w:r>
            <w:r>
              <w:rPr>
                <w:rFonts w:hint="eastAsia" w:ascii="仿宋" w:hAnsi="仿宋" w:eastAsia="仿宋" w:cs="仿宋"/>
                <w:color w:val="auto"/>
                <w:sz w:val="32"/>
                <w:szCs w:val="32"/>
                <w:vertAlign w:val="baseline"/>
                <w:lang w:eastAsia="zh-CN"/>
              </w:rPr>
              <w:t>号</w:t>
            </w:r>
          </w:p>
        </w:tc>
        <w:tc>
          <w:tcPr>
            <w:tcW w:w="2697" w:type="dxa"/>
            <w:vAlign w:val="top"/>
          </w:tcPr>
          <w:p>
            <w:pPr>
              <w:jc w:val="lef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20</w:t>
            </w:r>
            <w:r>
              <w:rPr>
                <w:rFonts w:hint="eastAsia" w:ascii="仿宋" w:hAnsi="仿宋" w:eastAsia="仿宋" w:cs="仿宋"/>
                <w:color w:val="auto"/>
                <w:sz w:val="32"/>
                <w:szCs w:val="32"/>
                <w:vertAlign w:val="baseline"/>
                <w:lang w:val="en-US" w:eastAsia="zh-CN"/>
              </w:rPr>
              <w:t>22</w:t>
            </w:r>
            <w:r>
              <w:rPr>
                <w:rFonts w:hint="eastAsia" w:ascii="仿宋" w:hAnsi="仿宋" w:eastAsia="仿宋" w:cs="仿宋"/>
                <w:color w:val="auto"/>
                <w:sz w:val="32"/>
                <w:szCs w:val="32"/>
                <w:vertAlign w:val="baseline"/>
                <w:lang w:eastAsia="zh-CN"/>
              </w:rPr>
              <w:t>年</w:t>
            </w:r>
            <w:r>
              <w:rPr>
                <w:rFonts w:hint="eastAsia" w:ascii="仿宋" w:hAnsi="仿宋" w:eastAsia="仿宋" w:cs="仿宋"/>
                <w:color w:val="auto"/>
                <w:sz w:val="32"/>
                <w:szCs w:val="32"/>
                <w:vertAlign w:val="baseline"/>
                <w:lang w:val="en-US" w:eastAsia="zh-CN"/>
              </w:rPr>
              <w:t>3</w:t>
            </w:r>
            <w:r>
              <w:rPr>
                <w:rFonts w:hint="eastAsia" w:ascii="仿宋" w:hAnsi="仿宋" w:eastAsia="仿宋" w:cs="仿宋"/>
                <w:color w:val="auto"/>
                <w:sz w:val="32"/>
                <w:szCs w:val="32"/>
                <w:vertAlign w:val="baseline"/>
                <w:lang w:eastAsia="zh-CN"/>
              </w:rPr>
              <w:t>月</w:t>
            </w:r>
            <w:r>
              <w:rPr>
                <w:rFonts w:hint="eastAsia" w:ascii="仿宋" w:hAnsi="仿宋" w:eastAsia="仿宋" w:cs="仿宋"/>
                <w:color w:val="auto"/>
                <w:sz w:val="32"/>
                <w:szCs w:val="32"/>
                <w:vertAlign w:val="baseline"/>
                <w:lang w:val="en-US" w:eastAsia="zh-CN"/>
              </w:rPr>
              <w:t>24</w:t>
            </w:r>
            <w:r>
              <w:rPr>
                <w:rFonts w:hint="eastAsia" w:ascii="仿宋" w:hAnsi="仿宋" w:eastAsia="仿宋" w:cs="仿宋"/>
                <w:color w:val="auto"/>
                <w:sz w:val="32"/>
                <w:szCs w:val="32"/>
                <w:vertAlign w:val="baseline"/>
                <w:lang w:eastAsia="zh-CN"/>
              </w:rPr>
              <w:t xml:space="preserve">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26</w:t>
            </w:r>
          </w:p>
        </w:tc>
        <w:tc>
          <w:tcPr>
            <w:tcW w:w="1890" w:type="dxa"/>
            <w:vAlign w:val="top"/>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2022.3.4</w:t>
            </w:r>
          </w:p>
        </w:tc>
        <w:tc>
          <w:tcPr>
            <w:tcW w:w="1410" w:type="dxa"/>
            <w:vAlign w:val="top"/>
          </w:tcPr>
          <w:p>
            <w:pPr>
              <w:jc w:val="lef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蒲</w:t>
            </w:r>
            <w:r>
              <w:rPr>
                <w:rFonts w:hint="eastAsia" w:ascii="仿宋" w:hAnsi="仿宋" w:eastAsia="仿宋" w:cs="仿宋"/>
                <w:color w:val="auto"/>
                <w:sz w:val="32"/>
                <w:szCs w:val="32"/>
                <w:vertAlign w:val="baseline"/>
                <w:lang w:val="en-US" w:eastAsia="zh-CN"/>
              </w:rPr>
              <w:t>X</w:t>
            </w:r>
            <w:r>
              <w:rPr>
                <w:rFonts w:hint="eastAsia" w:ascii="仿宋" w:hAnsi="仿宋" w:eastAsia="仿宋" w:cs="仿宋"/>
                <w:color w:val="auto"/>
                <w:sz w:val="32"/>
                <w:szCs w:val="32"/>
                <w:vertAlign w:val="baseline"/>
                <w:lang w:eastAsia="zh-CN"/>
              </w:rPr>
              <w:t>军</w:t>
            </w:r>
          </w:p>
        </w:tc>
        <w:tc>
          <w:tcPr>
            <w:tcW w:w="1591" w:type="dxa"/>
            <w:vAlign w:val="top"/>
          </w:tcPr>
          <w:p>
            <w:pPr>
              <w:jc w:val="lef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川J</w:t>
            </w:r>
            <w:r>
              <w:rPr>
                <w:rFonts w:hint="eastAsia" w:ascii="仿宋" w:hAnsi="仿宋" w:eastAsia="仿宋" w:cs="仿宋"/>
                <w:color w:val="auto"/>
                <w:sz w:val="32"/>
                <w:szCs w:val="32"/>
                <w:vertAlign w:val="baseline"/>
                <w:lang w:val="en-US" w:eastAsia="zh-CN"/>
              </w:rPr>
              <w:t>XXX29</w:t>
            </w:r>
          </w:p>
        </w:tc>
        <w:tc>
          <w:tcPr>
            <w:tcW w:w="3830" w:type="dxa"/>
            <w:vAlign w:val="top"/>
          </w:tcPr>
          <w:p>
            <w:pPr>
              <w:jc w:val="left"/>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未取得出租汽车客运经营许可，擅自从事经营活动的行为</w:t>
            </w:r>
          </w:p>
        </w:tc>
        <w:tc>
          <w:tcPr>
            <w:tcW w:w="2537" w:type="dxa"/>
            <w:vAlign w:val="top"/>
          </w:tcPr>
          <w:p>
            <w:pPr>
              <w:jc w:val="lef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川遂交运综执罚﹝20</w:t>
            </w:r>
            <w:r>
              <w:rPr>
                <w:rFonts w:hint="eastAsia" w:ascii="仿宋" w:hAnsi="仿宋" w:eastAsia="仿宋" w:cs="仿宋"/>
                <w:color w:val="auto"/>
                <w:sz w:val="32"/>
                <w:szCs w:val="32"/>
                <w:vertAlign w:val="baseline"/>
                <w:lang w:val="en-US" w:eastAsia="zh-CN"/>
              </w:rPr>
              <w:t>22</w:t>
            </w:r>
            <w:r>
              <w:rPr>
                <w:rFonts w:hint="eastAsia" w:ascii="仿宋" w:hAnsi="仿宋" w:eastAsia="仿宋" w:cs="仿宋"/>
                <w:color w:val="auto"/>
                <w:sz w:val="32"/>
                <w:szCs w:val="32"/>
                <w:vertAlign w:val="baseline"/>
                <w:lang w:eastAsia="zh-CN"/>
              </w:rPr>
              <w:t>﹞</w:t>
            </w:r>
            <w:r>
              <w:rPr>
                <w:rFonts w:hint="eastAsia" w:ascii="仿宋" w:hAnsi="仿宋" w:eastAsia="仿宋" w:cs="仿宋"/>
                <w:color w:val="auto"/>
                <w:sz w:val="32"/>
                <w:szCs w:val="32"/>
                <w:vertAlign w:val="baseline"/>
                <w:lang w:val="en-US" w:eastAsia="zh-CN"/>
              </w:rPr>
              <w:t>0262</w:t>
            </w:r>
            <w:r>
              <w:rPr>
                <w:rFonts w:hint="eastAsia" w:ascii="仿宋" w:hAnsi="仿宋" w:eastAsia="仿宋" w:cs="仿宋"/>
                <w:color w:val="auto"/>
                <w:sz w:val="32"/>
                <w:szCs w:val="32"/>
                <w:vertAlign w:val="baseline"/>
                <w:lang w:eastAsia="zh-CN"/>
              </w:rPr>
              <w:t xml:space="preserve">号 </w:t>
            </w:r>
          </w:p>
        </w:tc>
        <w:tc>
          <w:tcPr>
            <w:tcW w:w="2697" w:type="dxa"/>
            <w:vAlign w:val="top"/>
          </w:tcPr>
          <w:p>
            <w:pPr>
              <w:jc w:val="lef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20</w:t>
            </w:r>
            <w:r>
              <w:rPr>
                <w:rFonts w:hint="eastAsia" w:ascii="仿宋" w:hAnsi="仿宋" w:eastAsia="仿宋" w:cs="仿宋"/>
                <w:color w:val="auto"/>
                <w:sz w:val="32"/>
                <w:szCs w:val="32"/>
                <w:vertAlign w:val="baseline"/>
                <w:lang w:val="en-US" w:eastAsia="zh-CN"/>
              </w:rPr>
              <w:t>22</w:t>
            </w:r>
            <w:r>
              <w:rPr>
                <w:rFonts w:hint="eastAsia" w:ascii="仿宋" w:hAnsi="仿宋" w:eastAsia="仿宋" w:cs="仿宋"/>
                <w:color w:val="auto"/>
                <w:sz w:val="32"/>
                <w:szCs w:val="32"/>
                <w:vertAlign w:val="baseline"/>
                <w:lang w:eastAsia="zh-CN"/>
              </w:rPr>
              <w:t>年</w:t>
            </w:r>
            <w:r>
              <w:rPr>
                <w:rFonts w:hint="eastAsia" w:ascii="仿宋" w:hAnsi="仿宋" w:eastAsia="仿宋" w:cs="仿宋"/>
                <w:color w:val="auto"/>
                <w:sz w:val="32"/>
                <w:szCs w:val="32"/>
                <w:vertAlign w:val="baseline"/>
                <w:lang w:val="en-US" w:eastAsia="zh-CN"/>
              </w:rPr>
              <w:t>3</w:t>
            </w:r>
            <w:r>
              <w:rPr>
                <w:rFonts w:hint="eastAsia" w:ascii="仿宋" w:hAnsi="仿宋" w:eastAsia="仿宋" w:cs="仿宋"/>
                <w:color w:val="auto"/>
                <w:sz w:val="32"/>
                <w:szCs w:val="32"/>
                <w:vertAlign w:val="baseline"/>
                <w:lang w:eastAsia="zh-CN"/>
              </w:rPr>
              <w:t>月</w:t>
            </w:r>
            <w:r>
              <w:rPr>
                <w:rFonts w:hint="eastAsia" w:ascii="仿宋" w:hAnsi="仿宋" w:eastAsia="仿宋" w:cs="仿宋"/>
                <w:color w:val="auto"/>
                <w:sz w:val="32"/>
                <w:szCs w:val="32"/>
                <w:vertAlign w:val="baseline"/>
                <w:lang w:val="en-US" w:eastAsia="zh-CN"/>
              </w:rPr>
              <w:t>24</w:t>
            </w:r>
            <w:r>
              <w:rPr>
                <w:rFonts w:hint="eastAsia" w:ascii="仿宋" w:hAnsi="仿宋" w:eastAsia="仿宋" w:cs="仿宋"/>
                <w:color w:val="auto"/>
                <w:sz w:val="32"/>
                <w:szCs w:val="32"/>
                <w:vertAlign w:val="baseline"/>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27</w:t>
            </w:r>
          </w:p>
        </w:tc>
        <w:tc>
          <w:tcPr>
            <w:tcW w:w="1890" w:type="dxa"/>
            <w:vAlign w:val="top"/>
          </w:tcPr>
          <w:p>
            <w:pPr>
              <w:jc w:val="left"/>
              <w:rPr>
                <w:rFonts w:hint="default"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val="en-US" w:eastAsia="zh-CN"/>
              </w:rPr>
              <w:t>2022.3.4</w:t>
            </w:r>
          </w:p>
        </w:tc>
        <w:tc>
          <w:tcPr>
            <w:tcW w:w="1410"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罗</w:t>
            </w:r>
            <w:r>
              <w:rPr>
                <w:rFonts w:hint="eastAsia" w:ascii="仿宋" w:hAnsi="仿宋" w:eastAsia="仿宋" w:cs="仿宋"/>
                <w:color w:val="auto"/>
                <w:sz w:val="32"/>
                <w:szCs w:val="32"/>
                <w:vertAlign w:val="baseline"/>
                <w:lang w:val="en-US" w:eastAsia="zh-CN"/>
              </w:rPr>
              <w:t>X</w:t>
            </w:r>
            <w:r>
              <w:rPr>
                <w:rFonts w:hint="eastAsia" w:ascii="仿宋" w:hAnsi="仿宋" w:eastAsia="仿宋" w:cs="仿宋"/>
                <w:color w:val="auto"/>
                <w:sz w:val="32"/>
                <w:szCs w:val="32"/>
                <w:vertAlign w:val="baseline"/>
                <w:lang w:eastAsia="zh-CN"/>
              </w:rPr>
              <w:t>玲</w:t>
            </w:r>
          </w:p>
        </w:tc>
        <w:tc>
          <w:tcPr>
            <w:tcW w:w="1591"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川J</w:t>
            </w:r>
            <w:r>
              <w:rPr>
                <w:rFonts w:hint="eastAsia" w:ascii="仿宋" w:hAnsi="仿宋" w:eastAsia="仿宋" w:cs="仿宋"/>
                <w:color w:val="auto"/>
                <w:sz w:val="32"/>
                <w:szCs w:val="32"/>
                <w:vertAlign w:val="baseline"/>
                <w:lang w:val="en-US" w:eastAsia="zh-CN"/>
              </w:rPr>
              <w:t>XXX59</w:t>
            </w:r>
          </w:p>
        </w:tc>
        <w:tc>
          <w:tcPr>
            <w:tcW w:w="3830"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未取得出租汽车客运经营许可，擅自从事经营活动的行为</w:t>
            </w:r>
          </w:p>
        </w:tc>
        <w:tc>
          <w:tcPr>
            <w:tcW w:w="2537"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川遂交运综执罚﹝20</w:t>
            </w:r>
            <w:r>
              <w:rPr>
                <w:rFonts w:hint="eastAsia" w:ascii="仿宋" w:hAnsi="仿宋" w:eastAsia="仿宋" w:cs="仿宋"/>
                <w:color w:val="auto"/>
                <w:sz w:val="32"/>
                <w:szCs w:val="32"/>
                <w:vertAlign w:val="baseline"/>
                <w:lang w:val="en-US" w:eastAsia="zh-CN"/>
              </w:rPr>
              <w:t>22</w:t>
            </w:r>
            <w:r>
              <w:rPr>
                <w:rFonts w:hint="eastAsia" w:ascii="仿宋" w:hAnsi="仿宋" w:eastAsia="仿宋" w:cs="仿宋"/>
                <w:color w:val="auto"/>
                <w:sz w:val="32"/>
                <w:szCs w:val="32"/>
                <w:vertAlign w:val="baseline"/>
                <w:lang w:eastAsia="zh-CN"/>
              </w:rPr>
              <w:t>﹞</w:t>
            </w:r>
            <w:r>
              <w:rPr>
                <w:rFonts w:hint="default" w:ascii="仿宋" w:hAnsi="仿宋" w:eastAsia="仿宋" w:cs="仿宋"/>
                <w:color w:val="auto"/>
                <w:sz w:val="32"/>
                <w:szCs w:val="32"/>
                <w:vertAlign w:val="baseline"/>
                <w:lang w:val="en" w:eastAsia="zh-CN"/>
              </w:rPr>
              <w:t>0261</w:t>
            </w:r>
            <w:r>
              <w:rPr>
                <w:rFonts w:hint="eastAsia" w:ascii="仿宋" w:hAnsi="仿宋" w:eastAsia="仿宋" w:cs="仿宋"/>
                <w:color w:val="auto"/>
                <w:sz w:val="32"/>
                <w:szCs w:val="32"/>
                <w:vertAlign w:val="baseline"/>
                <w:lang w:eastAsia="zh-CN"/>
              </w:rPr>
              <w:t>号</w:t>
            </w:r>
          </w:p>
        </w:tc>
        <w:tc>
          <w:tcPr>
            <w:tcW w:w="2697"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20</w:t>
            </w:r>
            <w:r>
              <w:rPr>
                <w:rFonts w:hint="eastAsia" w:ascii="仿宋" w:hAnsi="仿宋" w:eastAsia="仿宋" w:cs="仿宋"/>
                <w:color w:val="auto"/>
                <w:sz w:val="32"/>
                <w:szCs w:val="32"/>
                <w:vertAlign w:val="baseline"/>
                <w:lang w:val="en-US" w:eastAsia="zh-CN"/>
              </w:rPr>
              <w:t>22</w:t>
            </w:r>
            <w:r>
              <w:rPr>
                <w:rFonts w:hint="eastAsia" w:ascii="仿宋" w:hAnsi="仿宋" w:eastAsia="仿宋" w:cs="仿宋"/>
                <w:color w:val="auto"/>
                <w:sz w:val="32"/>
                <w:szCs w:val="32"/>
                <w:vertAlign w:val="baseline"/>
                <w:lang w:eastAsia="zh-CN"/>
              </w:rPr>
              <w:t>年</w:t>
            </w:r>
            <w:r>
              <w:rPr>
                <w:rFonts w:hint="eastAsia" w:ascii="仿宋" w:hAnsi="仿宋" w:eastAsia="仿宋" w:cs="仿宋"/>
                <w:color w:val="auto"/>
                <w:sz w:val="32"/>
                <w:szCs w:val="32"/>
                <w:vertAlign w:val="baseline"/>
                <w:lang w:val="en-US" w:eastAsia="zh-CN"/>
              </w:rPr>
              <w:t>3</w:t>
            </w:r>
            <w:r>
              <w:rPr>
                <w:rFonts w:hint="eastAsia" w:ascii="仿宋" w:hAnsi="仿宋" w:eastAsia="仿宋" w:cs="仿宋"/>
                <w:color w:val="auto"/>
                <w:sz w:val="32"/>
                <w:szCs w:val="32"/>
                <w:vertAlign w:val="baseline"/>
                <w:lang w:eastAsia="zh-CN"/>
              </w:rPr>
              <w:t>月</w:t>
            </w:r>
            <w:r>
              <w:rPr>
                <w:rFonts w:hint="eastAsia" w:ascii="仿宋" w:hAnsi="仿宋" w:eastAsia="仿宋" w:cs="仿宋"/>
                <w:color w:val="auto"/>
                <w:sz w:val="32"/>
                <w:szCs w:val="32"/>
                <w:vertAlign w:val="baseline"/>
                <w:lang w:val="en-US" w:eastAsia="zh-CN"/>
              </w:rPr>
              <w:t>24</w:t>
            </w:r>
            <w:r>
              <w:rPr>
                <w:rFonts w:hint="eastAsia" w:ascii="仿宋" w:hAnsi="仿宋" w:eastAsia="仿宋" w:cs="仿宋"/>
                <w:color w:val="auto"/>
                <w:sz w:val="32"/>
                <w:szCs w:val="32"/>
                <w:vertAlign w:val="baseline"/>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28</w:t>
            </w:r>
          </w:p>
        </w:tc>
        <w:tc>
          <w:tcPr>
            <w:tcW w:w="1890" w:type="dxa"/>
            <w:vAlign w:val="top"/>
          </w:tcPr>
          <w:p>
            <w:pPr>
              <w:jc w:val="left"/>
              <w:rPr>
                <w:rFonts w:hint="default"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val="en-US" w:eastAsia="zh-CN"/>
              </w:rPr>
              <w:t>2022.2.16</w:t>
            </w:r>
          </w:p>
        </w:tc>
        <w:tc>
          <w:tcPr>
            <w:tcW w:w="1410"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val="en-US" w:eastAsia="zh-CN"/>
              </w:rPr>
              <w:t>遂宁市XX货物运输有限公司</w:t>
            </w:r>
          </w:p>
        </w:tc>
        <w:tc>
          <w:tcPr>
            <w:tcW w:w="1591" w:type="dxa"/>
            <w:vAlign w:val="top"/>
          </w:tcPr>
          <w:p>
            <w:pPr>
              <w:jc w:val="left"/>
              <w:rPr>
                <w:rFonts w:hint="eastAsia" w:ascii="仿宋" w:hAnsi="仿宋" w:eastAsia="仿宋" w:cs="仿宋"/>
                <w:color w:val="auto"/>
                <w:kern w:val="2"/>
                <w:sz w:val="32"/>
                <w:szCs w:val="32"/>
                <w:vertAlign w:val="baseline"/>
                <w:lang w:val="en-US" w:eastAsia="zh-CN" w:bidi="ar-SA"/>
              </w:rPr>
            </w:pPr>
          </w:p>
        </w:tc>
        <w:tc>
          <w:tcPr>
            <w:tcW w:w="3830"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val="en-US" w:eastAsia="zh-CN"/>
              </w:rPr>
              <w:t>未按照规定开展生产安全事故应急救援预案演练活动的违法行为</w:t>
            </w:r>
          </w:p>
        </w:tc>
        <w:tc>
          <w:tcPr>
            <w:tcW w:w="2537"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川遂交运综执罚﹝</w:t>
            </w:r>
            <w:r>
              <w:rPr>
                <w:rFonts w:hint="eastAsia" w:ascii="仿宋" w:hAnsi="仿宋" w:eastAsia="仿宋" w:cs="仿宋"/>
                <w:color w:val="auto"/>
                <w:sz w:val="32"/>
                <w:szCs w:val="32"/>
                <w:vertAlign w:val="baseline"/>
                <w:lang w:val="en-US" w:eastAsia="zh-CN"/>
              </w:rPr>
              <w:t>2022</w:t>
            </w:r>
            <w:r>
              <w:rPr>
                <w:rFonts w:hint="eastAsia" w:ascii="仿宋" w:hAnsi="仿宋" w:eastAsia="仿宋" w:cs="仿宋"/>
                <w:color w:val="auto"/>
                <w:sz w:val="32"/>
                <w:szCs w:val="32"/>
                <w:vertAlign w:val="baseline"/>
                <w:lang w:eastAsia="zh-CN"/>
              </w:rPr>
              <w:t>﹞</w:t>
            </w:r>
            <w:r>
              <w:rPr>
                <w:rFonts w:hint="eastAsia" w:ascii="仿宋" w:hAnsi="仿宋" w:eastAsia="仿宋" w:cs="仿宋"/>
                <w:color w:val="auto"/>
                <w:sz w:val="32"/>
                <w:szCs w:val="32"/>
                <w:vertAlign w:val="baseline"/>
                <w:lang w:val="en-US" w:eastAsia="zh-CN"/>
              </w:rPr>
              <w:t>0205</w:t>
            </w:r>
            <w:r>
              <w:rPr>
                <w:rFonts w:hint="eastAsia" w:ascii="仿宋" w:hAnsi="仿宋" w:eastAsia="仿宋" w:cs="仿宋"/>
                <w:color w:val="auto"/>
                <w:sz w:val="32"/>
                <w:szCs w:val="32"/>
                <w:vertAlign w:val="baseline"/>
                <w:lang w:eastAsia="zh-CN"/>
              </w:rPr>
              <w:t>号</w:t>
            </w:r>
          </w:p>
        </w:tc>
        <w:tc>
          <w:tcPr>
            <w:tcW w:w="2697"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val="en-US" w:eastAsia="zh-CN"/>
              </w:rPr>
              <w:t>2022</w:t>
            </w:r>
            <w:r>
              <w:rPr>
                <w:rFonts w:hint="eastAsia" w:ascii="仿宋" w:hAnsi="仿宋" w:eastAsia="仿宋" w:cs="仿宋"/>
                <w:color w:val="auto"/>
                <w:sz w:val="32"/>
                <w:szCs w:val="32"/>
                <w:vertAlign w:val="baseline"/>
                <w:lang w:eastAsia="zh-CN"/>
              </w:rPr>
              <w:t>年</w:t>
            </w:r>
            <w:r>
              <w:rPr>
                <w:rFonts w:hint="eastAsia" w:ascii="仿宋" w:hAnsi="仿宋" w:eastAsia="仿宋" w:cs="仿宋"/>
                <w:color w:val="auto"/>
                <w:sz w:val="32"/>
                <w:szCs w:val="32"/>
                <w:vertAlign w:val="baseline"/>
                <w:lang w:val="en-US" w:eastAsia="zh-CN"/>
              </w:rPr>
              <w:t>3</w:t>
            </w:r>
            <w:r>
              <w:rPr>
                <w:rFonts w:hint="eastAsia" w:ascii="仿宋" w:hAnsi="仿宋" w:eastAsia="仿宋" w:cs="仿宋"/>
                <w:color w:val="auto"/>
                <w:sz w:val="32"/>
                <w:szCs w:val="32"/>
                <w:vertAlign w:val="baseline"/>
                <w:lang w:eastAsia="zh-CN"/>
              </w:rPr>
              <w:t>月</w:t>
            </w:r>
            <w:r>
              <w:rPr>
                <w:rFonts w:hint="eastAsia" w:ascii="仿宋" w:hAnsi="仿宋" w:eastAsia="仿宋" w:cs="仿宋"/>
                <w:color w:val="auto"/>
                <w:sz w:val="32"/>
                <w:szCs w:val="32"/>
                <w:vertAlign w:val="baseline"/>
                <w:lang w:val="en-US" w:eastAsia="zh-CN"/>
              </w:rPr>
              <w:t>24</w:t>
            </w:r>
            <w:r>
              <w:rPr>
                <w:rFonts w:hint="eastAsia" w:ascii="仿宋" w:hAnsi="仿宋" w:eastAsia="仿宋" w:cs="仿宋"/>
                <w:color w:val="auto"/>
                <w:sz w:val="32"/>
                <w:szCs w:val="32"/>
                <w:vertAlign w:val="baseline"/>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29</w:t>
            </w:r>
          </w:p>
        </w:tc>
        <w:tc>
          <w:tcPr>
            <w:tcW w:w="1890" w:type="dxa"/>
            <w:vAlign w:val="top"/>
          </w:tcPr>
          <w:p>
            <w:pPr>
              <w:jc w:val="left"/>
              <w:rPr>
                <w:rFonts w:hint="default"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val="en-US" w:eastAsia="zh-CN"/>
              </w:rPr>
              <w:t>2022.2.28</w:t>
            </w:r>
          </w:p>
        </w:tc>
        <w:tc>
          <w:tcPr>
            <w:tcW w:w="1410"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彭</w:t>
            </w:r>
            <w:r>
              <w:rPr>
                <w:rFonts w:hint="eastAsia" w:ascii="仿宋" w:hAnsi="仿宋" w:eastAsia="仿宋" w:cs="仿宋"/>
                <w:color w:val="auto"/>
                <w:sz w:val="32"/>
                <w:szCs w:val="32"/>
                <w:vertAlign w:val="baseline"/>
                <w:lang w:val="en-US" w:eastAsia="zh-CN"/>
              </w:rPr>
              <w:t>X</w:t>
            </w:r>
            <w:r>
              <w:rPr>
                <w:rFonts w:hint="eastAsia" w:ascii="仿宋" w:hAnsi="仿宋" w:eastAsia="仿宋" w:cs="仿宋"/>
                <w:color w:val="auto"/>
                <w:sz w:val="32"/>
                <w:szCs w:val="32"/>
                <w:vertAlign w:val="baseline"/>
                <w:lang w:eastAsia="zh-CN"/>
              </w:rPr>
              <w:t>军</w:t>
            </w:r>
          </w:p>
        </w:tc>
        <w:tc>
          <w:tcPr>
            <w:tcW w:w="1591"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川J</w:t>
            </w:r>
            <w:r>
              <w:rPr>
                <w:rFonts w:hint="eastAsia" w:ascii="仿宋" w:hAnsi="仿宋" w:eastAsia="仿宋" w:cs="仿宋"/>
                <w:color w:val="auto"/>
                <w:sz w:val="32"/>
                <w:szCs w:val="32"/>
                <w:vertAlign w:val="baseline"/>
                <w:lang w:val="en-US" w:eastAsia="zh-CN"/>
              </w:rPr>
              <w:t>XXX36</w:t>
            </w:r>
          </w:p>
        </w:tc>
        <w:tc>
          <w:tcPr>
            <w:tcW w:w="3830"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未取得出租汽车客运经营许可，擅自从事经营活动的行为</w:t>
            </w:r>
          </w:p>
        </w:tc>
        <w:tc>
          <w:tcPr>
            <w:tcW w:w="2537"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川遂交运综执罚﹝20</w:t>
            </w:r>
            <w:r>
              <w:rPr>
                <w:rFonts w:hint="eastAsia" w:ascii="仿宋" w:hAnsi="仿宋" w:eastAsia="仿宋" w:cs="仿宋"/>
                <w:color w:val="auto"/>
                <w:sz w:val="32"/>
                <w:szCs w:val="32"/>
                <w:vertAlign w:val="baseline"/>
                <w:lang w:val="en-US" w:eastAsia="zh-CN"/>
              </w:rPr>
              <w:t>22</w:t>
            </w:r>
            <w:r>
              <w:rPr>
                <w:rFonts w:hint="eastAsia" w:ascii="仿宋" w:hAnsi="仿宋" w:eastAsia="仿宋" w:cs="仿宋"/>
                <w:color w:val="auto"/>
                <w:sz w:val="32"/>
                <w:szCs w:val="32"/>
                <w:vertAlign w:val="baseline"/>
                <w:lang w:eastAsia="zh-CN"/>
              </w:rPr>
              <w:t>﹞</w:t>
            </w:r>
            <w:r>
              <w:rPr>
                <w:rFonts w:hint="eastAsia" w:ascii="仿宋" w:hAnsi="仿宋" w:eastAsia="仿宋" w:cs="仿宋"/>
                <w:color w:val="auto"/>
                <w:sz w:val="32"/>
                <w:szCs w:val="32"/>
                <w:vertAlign w:val="baseline"/>
                <w:lang w:val="en-US" w:eastAsia="zh-CN"/>
              </w:rPr>
              <w:t>0229</w:t>
            </w:r>
            <w:r>
              <w:rPr>
                <w:rFonts w:hint="eastAsia" w:ascii="仿宋" w:hAnsi="仿宋" w:eastAsia="仿宋" w:cs="仿宋"/>
                <w:color w:val="auto"/>
                <w:sz w:val="32"/>
                <w:szCs w:val="32"/>
                <w:vertAlign w:val="baseline"/>
                <w:lang w:eastAsia="zh-CN"/>
              </w:rPr>
              <w:t>号</w:t>
            </w:r>
          </w:p>
        </w:tc>
        <w:tc>
          <w:tcPr>
            <w:tcW w:w="2697"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20</w:t>
            </w:r>
            <w:r>
              <w:rPr>
                <w:rFonts w:hint="eastAsia" w:ascii="仿宋" w:hAnsi="仿宋" w:eastAsia="仿宋" w:cs="仿宋"/>
                <w:color w:val="auto"/>
                <w:sz w:val="32"/>
                <w:szCs w:val="32"/>
                <w:vertAlign w:val="baseline"/>
                <w:lang w:val="en-US" w:eastAsia="zh-CN"/>
              </w:rPr>
              <w:t>22</w:t>
            </w:r>
            <w:r>
              <w:rPr>
                <w:rFonts w:hint="eastAsia" w:ascii="仿宋" w:hAnsi="仿宋" w:eastAsia="仿宋" w:cs="仿宋"/>
                <w:color w:val="auto"/>
                <w:sz w:val="32"/>
                <w:szCs w:val="32"/>
                <w:vertAlign w:val="baseline"/>
                <w:lang w:eastAsia="zh-CN"/>
              </w:rPr>
              <w:t>年</w:t>
            </w:r>
            <w:r>
              <w:rPr>
                <w:rFonts w:hint="eastAsia" w:ascii="仿宋" w:hAnsi="仿宋" w:eastAsia="仿宋" w:cs="仿宋"/>
                <w:color w:val="auto"/>
                <w:sz w:val="32"/>
                <w:szCs w:val="32"/>
                <w:vertAlign w:val="baseline"/>
                <w:lang w:val="en-US" w:eastAsia="zh-CN"/>
              </w:rPr>
              <w:t>3</w:t>
            </w:r>
            <w:r>
              <w:rPr>
                <w:rFonts w:hint="eastAsia" w:ascii="仿宋" w:hAnsi="仿宋" w:eastAsia="仿宋" w:cs="仿宋"/>
                <w:color w:val="auto"/>
                <w:sz w:val="32"/>
                <w:szCs w:val="32"/>
                <w:vertAlign w:val="baseline"/>
                <w:lang w:eastAsia="zh-CN"/>
              </w:rPr>
              <w:t>月</w:t>
            </w:r>
            <w:r>
              <w:rPr>
                <w:rFonts w:hint="eastAsia" w:ascii="仿宋" w:hAnsi="仿宋" w:eastAsia="仿宋" w:cs="仿宋"/>
                <w:color w:val="auto"/>
                <w:sz w:val="32"/>
                <w:szCs w:val="32"/>
                <w:vertAlign w:val="baseline"/>
                <w:lang w:val="en-US" w:eastAsia="zh-CN"/>
              </w:rPr>
              <w:t>24</w:t>
            </w:r>
            <w:r>
              <w:rPr>
                <w:rFonts w:hint="eastAsia" w:ascii="仿宋" w:hAnsi="仿宋" w:eastAsia="仿宋" w:cs="仿宋"/>
                <w:color w:val="auto"/>
                <w:sz w:val="32"/>
                <w:szCs w:val="32"/>
                <w:vertAlign w:val="baseline"/>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30</w:t>
            </w:r>
          </w:p>
        </w:tc>
        <w:tc>
          <w:tcPr>
            <w:tcW w:w="1890" w:type="dxa"/>
            <w:vAlign w:val="top"/>
          </w:tcPr>
          <w:p>
            <w:pPr>
              <w:jc w:val="left"/>
              <w:rPr>
                <w:rFonts w:hint="default"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val="en-US" w:eastAsia="zh-CN"/>
              </w:rPr>
              <w:t>2022.3.10</w:t>
            </w:r>
          </w:p>
        </w:tc>
        <w:tc>
          <w:tcPr>
            <w:tcW w:w="1410"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张</w:t>
            </w:r>
            <w:r>
              <w:rPr>
                <w:rFonts w:hint="eastAsia" w:ascii="仿宋" w:hAnsi="仿宋" w:eastAsia="仿宋" w:cs="仿宋"/>
                <w:color w:val="auto"/>
                <w:sz w:val="32"/>
                <w:szCs w:val="32"/>
                <w:vertAlign w:val="baseline"/>
                <w:lang w:val="en-US" w:eastAsia="zh-CN"/>
              </w:rPr>
              <w:t>X</w:t>
            </w:r>
            <w:r>
              <w:rPr>
                <w:rFonts w:hint="eastAsia" w:ascii="仿宋" w:hAnsi="仿宋" w:eastAsia="仿宋" w:cs="仿宋"/>
                <w:color w:val="auto"/>
                <w:sz w:val="32"/>
                <w:szCs w:val="32"/>
                <w:vertAlign w:val="baseline"/>
                <w:lang w:eastAsia="zh-CN"/>
              </w:rPr>
              <w:t>祥</w:t>
            </w:r>
          </w:p>
        </w:tc>
        <w:tc>
          <w:tcPr>
            <w:tcW w:w="1591"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川J</w:t>
            </w:r>
            <w:r>
              <w:rPr>
                <w:rFonts w:hint="eastAsia" w:ascii="仿宋" w:hAnsi="仿宋" w:eastAsia="仿宋" w:cs="仿宋"/>
                <w:color w:val="auto"/>
                <w:sz w:val="32"/>
                <w:szCs w:val="32"/>
                <w:vertAlign w:val="baseline"/>
                <w:lang w:val="en-US" w:eastAsia="zh-CN"/>
              </w:rPr>
              <w:t>XXX</w:t>
            </w:r>
            <w:r>
              <w:rPr>
                <w:rFonts w:hint="eastAsia" w:ascii="仿宋" w:hAnsi="仿宋" w:eastAsia="仿宋" w:cs="仿宋"/>
                <w:color w:val="auto"/>
                <w:sz w:val="32"/>
                <w:szCs w:val="32"/>
                <w:vertAlign w:val="baseline"/>
                <w:lang w:eastAsia="zh-CN"/>
              </w:rPr>
              <w:t>7V</w:t>
            </w:r>
          </w:p>
        </w:tc>
        <w:tc>
          <w:tcPr>
            <w:tcW w:w="3830"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未取得出租汽车客运经营许可，擅自从事经营活动的行为</w:t>
            </w:r>
          </w:p>
        </w:tc>
        <w:tc>
          <w:tcPr>
            <w:tcW w:w="2537"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川遂交运综执罚﹝20</w:t>
            </w:r>
            <w:r>
              <w:rPr>
                <w:rFonts w:hint="eastAsia" w:ascii="仿宋" w:hAnsi="仿宋" w:eastAsia="仿宋" w:cs="仿宋"/>
                <w:color w:val="auto"/>
                <w:sz w:val="32"/>
                <w:szCs w:val="32"/>
                <w:vertAlign w:val="baseline"/>
                <w:lang w:val="en-US" w:eastAsia="zh-CN"/>
              </w:rPr>
              <w:t>22</w:t>
            </w:r>
            <w:r>
              <w:rPr>
                <w:rFonts w:hint="eastAsia" w:ascii="仿宋" w:hAnsi="仿宋" w:eastAsia="仿宋" w:cs="仿宋"/>
                <w:color w:val="auto"/>
                <w:sz w:val="32"/>
                <w:szCs w:val="32"/>
                <w:vertAlign w:val="baseline"/>
                <w:lang w:eastAsia="zh-CN"/>
              </w:rPr>
              <w:t>﹞</w:t>
            </w:r>
            <w:r>
              <w:rPr>
                <w:rFonts w:hint="eastAsia" w:ascii="仿宋" w:hAnsi="仿宋" w:eastAsia="仿宋" w:cs="仿宋"/>
                <w:color w:val="auto"/>
                <w:sz w:val="32"/>
                <w:szCs w:val="32"/>
                <w:vertAlign w:val="baseline"/>
                <w:lang w:val="en-US" w:eastAsia="zh-CN"/>
              </w:rPr>
              <w:t>0285</w:t>
            </w:r>
            <w:r>
              <w:rPr>
                <w:rFonts w:hint="eastAsia" w:ascii="仿宋" w:hAnsi="仿宋" w:eastAsia="仿宋" w:cs="仿宋"/>
                <w:color w:val="auto"/>
                <w:sz w:val="32"/>
                <w:szCs w:val="32"/>
                <w:vertAlign w:val="baseline"/>
                <w:lang w:eastAsia="zh-CN"/>
              </w:rPr>
              <w:t xml:space="preserve">号 </w:t>
            </w:r>
          </w:p>
        </w:tc>
        <w:tc>
          <w:tcPr>
            <w:tcW w:w="2697"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20</w:t>
            </w:r>
            <w:r>
              <w:rPr>
                <w:rFonts w:hint="eastAsia" w:ascii="仿宋" w:hAnsi="仿宋" w:eastAsia="仿宋" w:cs="仿宋"/>
                <w:color w:val="auto"/>
                <w:sz w:val="32"/>
                <w:szCs w:val="32"/>
                <w:vertAlign w:val="baseline"/>
                <w:lang w:val="en-US" w:eastAsia="zh-CN"/>
              </w:rPr>
              <w:t>22</w:t>
            </w:r>
            <w:r>
              <w:rPr>
                <w:rFonts w:hint="eastAsia" w:ascii="仿宋" w:hAnsi="仿宋" w:eastAsia="仿宋" w:cs="仿宋"/>
                <w:color w:val="auto"/>
                <w:sz w:val="32"/>
                <w:szCs w:val="32"/>
                <w:vertAlign w:val="baseline"/>
                <w:lang w:eastAsia="zh-CN"/>
              </w:rPr>
              <w:t>年</w:t>
            </w:r>
            <w:r>
              <w:rPr>
                <w:rFonts w:hint="eastAsia" w:ascii="仿宋" w:hAnsi="仿宋" w:eastAsia="仿宋" w:cs="仿宋"/>
                <w:color w:val="auto"/>
                <w:sz w:val="32"/>
                <w:szCs w:val="32"/>
                <w:vertAlign w:val="baseline"/>
                <w:lang w:val="en-US" w:eastAsia="zh-CN"/>
              </w:rPr>
              <w:t>3</w:t>
            </w:r>
            <w:r>
              <w:rPr>
                <w:rFonts w:hint="eastAsia" w:ascii="仿宋" w:hAnsi="仿宋" w:eastAsia="仿宋" w:cs="仿宋"/>
                <w:color w:val="auto"/>
                <w:sz w:val="32"/>
                <w:szCs w:val="32"/>
                <w:vertAlign w:val="baseline"/>
                <w:lang w:eastAsia="zh-CN"/>
              </w:rPr>
              <w:t>月</w:t>
            </w:r>
            <w:r>
              <w:rPr>
                <w:rFonts w:hint="eastAsia" w:ascii="仿宋" w:hAnsi="仿宋" w:eastAsia="仿宋" w:cs="仿宋"/>
                <w:color w:val="auto"/>
                <w:sz w:val="32"/>
                <w:szCs w:val="32"/>
                <w:vertAlign w:val="baseline"/>
                <w:lang w:val="en-US" w:eastAsia="zh-CN"/>
              </w:rPr>
              <w:t>24</w:t>
            </w:r>
            <w:r>
              <w:rPr>
                <w:rFonts w:hint="eastAsia" w:ascii="仿宋" w:hAnsi="仿宋" w:eastAsia="仿宋" w:cs="仿宋"/>
                <w:color w:val="auto"/>
                <w:sz w:val="32"/>
                <w:szCs w:val="32"/>
                <w:vertAlign w:val="baseline"/>
                <w:lang w:eastAsia="zh-CN"/>
              </w:rPr>
              <w:t xml:space="preserve">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31</w:t>
            </w:r>
          </w:p>
        </w:tc>
        <w:tc>
          <w:tcPr>
            <w:tcW w:w="1890" w:type="dxa"/>
            <w:vAlign w:val="top"/>
          </w:tcPr>
          <w:p>
            <w:pPr>
              <w:jc w:val="left"/>
              <w:rPr>
                <w:rFonts w:hint="default"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val="en-US" w:eastAsia="zh-CN"/>
              </w:rPr>
              <w:t>2022.3.9</w:t>
            </w:r>
          </w:p>
        </w:tc>
        <w:tc>
          <w:tcPr>
            <w:tcW w:w="1410"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罗</w:t>
            </w:r>
            <w:r>
              <w:rPr>
                <w:rFonts w:hint="eastAsia" w:ascii="仿宋" w:hAnsi="仿宋" w:eastAsia="仿宋" w:cs="仿宋"/>
                <w:color w:val="auto"/>
                <w:sz w:val="32"/>
                <w:szCs w:val="32"/>
                <w:vertAlign w:val="baseline"/>
                <w:lang w:val="en-US" w:eastAsia="zh-CN"/>
              </w:rPr>
              <w:t>X</w:t>
            </w:r>
            <w:r>
              <w:rPr>
                <w:rFonts w:hint="eastAsia" w:ascii="仿宋" w:hAnsi="仿宋" w:eastAsia="仿宋" w:cs="仿宋"/>
                <w:color w:val="auto"/>
                <w:sz w:val="32"/>
                <w:szCs w:val="32"/>
                <w:vertAlign w:val="baseline"/>
                <w:lang w:eastAsia="zh-CN"/>
              </w:rPr>
              <w:t>军</w:t>
            </w:r>
          </w:p>
        </w:tc>
        <w:tc>
          <w:tcPr>
            <w:tcW w:w="1591"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川J</w:t>
            </w:r>
            <w:r>
              <w:rPr>
                <w:rFonts w:hint="eastAsia" w:ascii="仿宋" w:hAnsi="仿宋" w:eastAsia="仿宋" w:cs="仿宋"/>
                <w:color w:val="auto"/>
                <w:sz w:val="32"/>
                <w:szCs w:val="32"/>
                <w:vertAlign w:val="baseline"/>
                <w:lang w:val="en-US" w:eastAsia="zh-CN"/>
              </w:rPr>
              <w:t>XXX1L</w:t>
            </w:r>
          </w:p>
        </w:tc>
        <w:tc>
          <w:tcPr>
            <w:tcW w:w="3830"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未取得出租汽车客运经营许可，擅自从事经营活动的行为</w:t>
            </w:r>
          </w:p>
        </w:tc>
        <w:tc>
          <w:tcPr>
            <w:tcW w:w="2537"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川遂交运综执罚﹝20</w:t>
            </w:r>
            <w:r>
              <w:rPr>
                <w:rFonts w:hint="eastAsia" w:ascii="仿宋" w:hAnsi="仿宋" w:eastAsia="仿宋" w:cs="仿宋"/>
                <w:color w:val="auto"/>
                <w:sz w:val="32"/>
                <w:szCs w:val="32"/>
                <w:vertAlign w:val="baseline"/>
                <w:lang w:val="en-US" w:eastAsia="zh-CN"/>
              </w:rPr>
              <w:t>22</w:t>
            </w:r>
            <w:r>
              <w:rPr>
                <w:rFonts w:hint="eastAsia" w:ascii="仿宋" w:hAnsi="仿宋" w:eastAsia="仿宋" w:cs="仿宋"/>
                <w:color w:val="auto"/>
                <w:sz w:val="32"/>
                <w:szCs w:val="32"/>
                <w:vertAlign w:val="baseline"/>
                <w:lang w:eastAsia="zh-CN"/>
              </w:rPr>
              <w:t>﹞</w:t>
            </w:r>
            <w:r>
              <w:rPr>
                <w:rFonts w:hint="eastAsia" w:ascii="仿宋" w:hAnsi="仿宋" w:eastAsia="仿宋" w:cs="仿宋"/>
                <w:color w:val="auto"/>
                <w:sz w:val="32"/>
                <w:szCs w:val="32"/>
                <w:vertAlign w:val="baseline"/>
                <w:lang w:val="en-US" w:eastAsia="zh-CN"/>
              </w:rPr>
              <w:t>0276</w:t>
            </w:r>
            <w:r>
              <w:rPr>
                <w:rFonts w:hint="eastAsia" w:ascii="仿宋" w:hAnsi="仿宋" w:eastAsia="仿宋" w:cs="仿宋"/>
                <w:color w:val="auto"/>
                <w:sz w:val="32"/>
                <w:szCs w:val="32"/>
                <w:vertAlign w:val="baseline"/>
                <w:lang w:eastAsia="zh-CN"/>
              </w:rPr>
              <w:t xml:space="preserve">号 </w:t>
            </w:r>
          </w:p>
        </w:tc>
        <w:tc>
          <w:tcPr>
            <w:tcW w:w="2697"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20</w:t>
            </w:r>
            <w:r>
              <w:rPr>
                <w:rFonts w:hint="eastAsia" w:ascii="仿宋" w:hAnsi="仿宋" w:eastAsia="仿宋" w:cs="仿宋"/>
                <w:color w:val="auto"/>
                <w:sz w:val="32"/>
                <w:szCs w:val="32"/>
                <w:vertAlign w:val="baseline"/>
                <w:lang w:val="en-US" w:eastAsia="zh-CN"/>
              </w:rPr>
              <w:t>22</w:t>
            </w:r>
            <w:r>
              <w:rPr>
                <w:rFonts w:hint="eastAsia" w:ascii="仿宋" w:hAnsi="仿宋" w:eastAsia="仿宋" w:cs="仿宋"/>
                <w:color w:val="auto"/>
                <w:sz w:val="32"/>
                <w:szCs w:val="32"/>
                <w:vertAlign w:val="baseline"/>
                <w:lang w:eastAsia="zh-CN"/>
              </w:rPr>
              <w:t>年</w:t>
            </w:r>
            <w:r>
              <w:rPr>
                <w:rFonts w:hint="eastAsia" w:ascii="仿宋" w:hAnsi="仿宋" w:eastAsia="仿宋" w:cs="仿宋"/>
                <w:color w:val="auto"/>
                <w:sz w:val="32"/>
                <w:szCs w:val="32"/>
                <w:vertAlign w:val="baseline"/>
                <w:lang w:val="en-US" w:eastAsia="zh-CN"/>
              </w:rPr>
              <w:t>3</w:t>
            </w:r>
            <w:r>
              <w:rPr>
                <w:rFonts w:hint="eastAsia" w:ascii="仿宋" w:hAnsi="仿宋" w:eastAsia="仿宋" w:cs="仿宋"/>
                <w:color w:val="auto"/>
                <w:sz w:val="32"/>
                <w:szCs w:val="32"/>
                <w:vertAlign w:val="baseline"/>
                <w:lang w:eastAsia="zh-CN"/>
              </w:rPr>
              <w:t>月</w:t>
            </w:r>
            <w:r>
              <w:rPr>
                <w:rFonts w:hint="eastAsia" w:ascii="仿宋" w:hAnsi="仿宋" w:eastAsia="仿宋" w:cs="仿宋"/>
                <w:color w:val="auto"/>
                <w:sz w:val="32"/>
                <w:szCs w:val="32"/>
                <w:vertAlign w:val="baseline"/>
                <w:lang w:val="en-US" w:eastAsia="zh-CN"/>
              </w:rPr>
              <w:t>24</w:t>
            </w:r>
            <w:r>
              <w:rPr>
                <w:rFonts w:hint="eastAsia" w:ascii="仿宋" w:hAnsi="仿宋" w:eastAsia="仿宋" w:cs="仿宋"/>
                <w:color w:val="auto"/>
                <w:sz w:val="32"/>
                <w:szCs w:val="32"/>
                <w:vertAlign w:val="baseline"/>
                <w:lang w:eastAsia="zh-CN"/>
              </w:rPr>
              <w:t xml:space="preserve">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32</w:t>
            </w:r>
          </w:p>
        </w:tc>
        <w:tc>
          <w:tcPr>
            <w:tcW w:w="1890" w:type="dxa"/>
            <w:vAlign w:val="top"/>
          </w:tcPr>
          <w:p>
            <w:pPr>
              <w:jc w:val="left"/>
              <w:rPr>
                <w:rFonts w:hint="default"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val="en-US" w:eastAsia="zh-CN"/>
              </w:rPr>
              <w:t>2022.3.15</w:t>
            </w:r>
          </w:p>
        </w:tc>
        <w:tc>
          <w:tcPr>
            <w:tcW w:w="1410"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陆</w:t>
            </w:r>
            <w:r>
              <w:rPr>
                <w:rFonts w:hint="eastAsia" w:ascii="仿宋" w:hAnsi="仿宋" w:eastAsia="仿宋" w:cs="仿宋"/>
                <w:color w:val="auto"/>
                <w:sz w:val="32"/>
                <w:szCs w:val="32"/>
                <w:vertAlign w:val="baseline"/>
                <w:lang w:val="en-US" w:eastAsia="zh-CN"/>
              </w:rPr>
              <w:t>X</w:t>
            </w:r>
            <w:r>
              <w:rPr>
                <w:rFonts w:hint="eastAsia" w:ascii="仿宋" w:hAnsi="仿宋" w:eastAsia="仿宋" w:cs="仿宋"/>
                <w:color w:val="auto"/>
                <w:sz w:val="32"/>
                <w:szCs w:val="32"/>
                <w:vertAlign w:val="baseline"/>
                <w:lang w:eastAsia="zh-CN"/>
              </w:rPr>
              <w:t>杨</w:t>
            </w:r>
          </w:p>
        </w:tc>
        <w:tc>
          <w:tcPr>
            <w:tcW w:w="1591"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川J</w:t>
            </w:r>
            <w:r>
              <w:rPr>
                <w:rFonts w:hint="eastAsia" w:ascii="仿宋" w:hAnsi="仿宋" w:eastAsia="仿宋" w:cs="仿宋"/>
                <w:color w:val="auto"/>
                <w:sz w:val="32"/>
                <w:szCs w:val="32"/>
                <w:vertAlign w:val="baseline"/>
                <w:lang w:val="en-US" w:eastAsia="zh-CN"/>
              </w:rPr>
              <w:t>XXX</w:t>
            </w:r>
            <w:r>
              <w:rPr>
                <w:rFonts w:hint="eastAsia" w:ascii="仿宋" w:hAnsi="仿宋" w:eastAsia="仿宋" w:cs="仿宋"/>
                <w:color w:val="auto"/>
                <w:sz w:val="32"/>
                <w:szCs w:val="32"/>
                <w:vertAlign w:val="baseline"/>
                <w:lang w:eastAsia="zh-CN"/>
              </w:rPr>
              <w:t>2A</w:t>
            </w:r>
          </w:p>
        </w:tc>
        <w:tc>
          <w:tcPr>
            <w:tcW w:w="3830"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未取得经营许可，擅自从事网络预约出租汽车经营活动的行为</w:t>
            </w:r>
          </w:p>
        </w:tc>
        <w:tc>
          <w:tcPr>
            <w:tcW w:w="2537"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川遂交运综执罚﹝202</w:t>
            </w:r>
            <w:r>
              <w:rPr>
                <w:rFonts w:hint="eastAsia" w:ascii="仿宋" w:hAnsi="仿宋" w:eastAsia="仿宋" w:cs="仿宋"/>
                <w:color w:val="auto"/>
                <w:sz w:val="32"/>
                <w:szCs w:val="32"/>
                <w:vertAlign w:val="baseline"/>
                <w:lang w:val="en-US" w:eastAsia="zh-CN"/>
              </w:rPr>
              <w:t>2</w:t>
            </w:r>
            <w:r>
              <w:rPr>
                <w:rFonts w:hint="eastAsia" w:ascii="仿宋" w:hAnsi="仿宋" w:eastAsia="仿宋" w:cs="仿宋"/>
                <w:color w:val="auto"/>
                <w:sz w:val="32"/>
                <w:szCs w:val="32"/>
                <w:vertAlign w:val="baseline"/>
                <w:lang w:eastAsia="zh-CN"/>
              </w:rPr>
              <w:t>﹞0</w:t>
            </w:r>
            <w:r>
              <w:rPr>
                <w:rFonts w:hint="eastAsia" w:ascii="仿宋" w:hAnsi="仿宋" w:eastAsia="仿宋" w:cs="仿宋"/>
                <w:color w:val="auto"/>
                <w:sz w:val="32"/>
                <w:szCs w:val="32"/>
                <w:vertAlign w:val="baseline"/>
                <w:lang w:val="en-US" w:eastAsia="zh-CN"/>
              </w:rPr>
              <w:t>317</w:t>
            </w:r>
            <w:r>
              <w:rPr>
                <w:rFonts w:hint="eastAsia" w:ascii="仿宋" w:hAnsi="仿宋" w:eastAsia="仿宋" w:cs="仿宋"/>
                <w:color w:val="auto"/>
                <w:sz w:val="32"/>
                <w:szCs w:val="32"/>
                <w:vertAlign w:val="baseline"/>
                <w:lang w:eastAsia="zh-CN"/>
              </w:rPr>
              <w:t>号</w:t>
            </w:r>
          </w:p>
        </w:tc>
        <w:tc>
          <w:tcPr>
            <w:tcW w:w="2697"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202</w:t>
            </w:r>
            <w:r>
              <w:rPr>
                <w:rFonts w:hint="eastAsia" w:ascii="仿宋" w:hAnsi="仿宋" w:eastAsia="仿宋" w:cs="仿宋"/>
                <w:color w:val="auto"/>
                <w:sz w:val="32"/>
                <w:szCs w:val="32"/>
                <w:vertAlign w:val="baseline"/>
                <w:lang w:val="en-US" w:eastAsia="zh-CN"/>
              </w:rPr>
              <w:t>2</w:t>
            </w:r>
            <w:r>
              <w:rPr>
                <w:rFonts w:hint="eastAsia" w:ascii="仿宋" w:hAnsi="仿宋" w:eastAsia="仿宋" w:cs="仿宋"/>
                <w:color w:val="auto"/>
                <w:sz w:val="32"/>
                <w:szCs w:val="32"/>
                <w:vertAlign w:val="baseline"/>
                <w:lang w:eastAsia="zh-CN"/>
              </w:rPr>
              <w:t>年</w:t>
            </w:r>
            <w:r>
              <w:rPr>
                <w:rFonts w:hint="eastAsia" w:ascii="仿宋" w:hAnsi="仿宋" w:eastAsia="仿宋" w:cs="仿宋"/>
                <w:color w:val="auto"/>
                <w:sz w:val="32"/>
                <w:szCs w:val="32"/>
                <w:vertAlign w:val="baseline"/>
                <w:lang w:val="en-US" w:eastAsia="zh-CN"/>
              </w:rPr>
              <w:t>3</w:t>
            </w:r>
            <w:r>
              <w:rPr>
                <w:rFonts w:hint="eastAsia" w:ascii="仿宋" w:hAnsi="仿宋" w:eastAsia="仿宋" w:cs="仿宋"/>
                <w:color w:val="auto"/>
                <w:sz w:val="32"/>
                <w:szCs w:val="32"/>
                <w:vertAlign w:val="baseline"/>
                <w:lang w:eastAsia="zh-CN"/>
              </w:rPr>
              <w:t>月</w:t>
            </w:r>
            <w:r>
              <w:rPr>
                <w:rFonts w:hint="eastAsia" w:ascii="仿宋" w:hAnsi="仿宋" w:eastAsia="仿宋" w:cs="仿宋"/>
                <w:color w:val="auto"/>
                <w:sz w:val="32"/>
                <w:szCs w:val="32"/>
                <w:vertAlign w:val="baseline"/>
                <w:lang w:val="en-US" w:eastAsia="zh-CN"/>
              </w:rPr>
              <w:t>23</w:t>
            </w:r>
            <w:r>
              <w:rPr>
                <w:rFonts w:hint="eastAsia" w:ascii="仿宋" w:hAnsi="仿宋" w:eastAsia="仿宋" w:cs="仿宋"/>
                <w:color w:val="auto"/>
                <w:sz w:val="32"/>
                <w:szCs w:val="32"/>
                <w:vertAlign w:val="baseline"/>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33</w:t>
            </w:r>
          </w:p>
        </w:tc>
        <w:tc>
          <w:tcPr>
            <w:tcW w:w="1890" w:type="dxa"/>
            <w:vAlign w:val="top"/>
          </w:tcPr>
          <w:p>
            <w:pPr>
              <w:jc w:val="left"/>
              <w:rPr>
                <w:rFonts w:hint="default"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val="en-US" w:eastAsia="zh-CN"/>
              </w:rPr>
              <w:t>2022.3.16</w:t>
            </w:r>
          </w:p>
        </w:tc>
        <w:tc>
          <w:tcPr>
            <w:tcW w:w="1410"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肖</w:t>
            </w:r>
            <w:r>
              <w:rPr>
                <w:rFonts w:hint="eastAsia" w:ascii="仿宋" w:hAnsi="仿宋" w:eastAsia="仿宋" w:cs="仿宋"/>
                <w:color w:val="auto"/>
                <w:sz w:val="32"/>
                <w:szCs w:val="32"/>
                <w:vertAlign w:val="baseline"/>
                <w:lang w:val="en-US" w:eastAsia="zh-CN"/>
              </w:rPr>
              <w:t>X</w:t>
            </w:r>
            <w:r>
              <w:rPr>
                <w:rFonts w:hint="eastAsia" w:ascii="仿宋" w:hAnsi="仿宋" w:eastAsia="仿宋" w:cs="仿宋"/>
                <w:color w:val="auto"/>
                <w:sz w:val="32"/>
                <w:szCs w:val="32"/>
                <w:vertAlign w:val="baseline"/>
                <w:lang w:eastAsia="zh-CN"/>
              </w:rPr>
              <w:t>东</w:t>
            </w:r>
          </w:p>
        </w:tc>
        <w:tc>
          <w:tcPr>
            <w:tcW w:w="1591"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val="en-US" w:eastAsia="zh-CN"/>
              </w:rPr>
              <w:t>川JXXX56</w:t>
            </w:r>
          </w:p>
        </w:tc>
        <w:tc>
          <w:tcPr>
            <w:tcW w:w="3830"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未取得出租汽车客运经营许可，擅自从事经营活动的行为</w:t>
            </w:r>
          </w:p>
        </w:tc>
        <w:tc>
          <w:tcPr>
            <w:tcW w:w="2537"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川遂交运综执罚﹝20</w:t>
            </w:r>
            <w:r>
              <w:rPr>
                <w:rFonts w:hint="eastAsia" w:ascii="仿宋" w:hAnsi="仿宋" w:eastAsia="仿宋" w:cs="仿宋"/>
                <w:color w:val="auto"/>
                <w:sz w:val="32"/>
                <w:szCs w:val="32"/>
                <w:vertAlign w:val="baseline"/>
                <w:lang w:val="en-US" w:eastAsia="zh-CN"/>
              </w:rPr>
              <w:t>22</w:t>
            </w:r>
            <w:r>
              <w:rPr>
                <w:rFonts w:hint="eastAsia" w:ascii="仿宋" w:hAnsi="仿宋" w:eastAsia="仿宋" w:cs="仿宋"/>
                <w:color w:val="auto"/>
                <w:sz w:val="32"/>
                <w:szCs w:val="32"/>
                <w:vertAlign w:val="baseline"/>
                <w:lang w:eastAsia="zh-CN"/>
              </w:rPr>
              <w:t>﹞</w:t>
            </w:r>
            <w:r>
              <w:rPr>
                <w:rFonts w:hint="eastAsia" w:ascii="仿宋" w:hAnsi="仿宋" w:eastAsia="仿宋" w:cs="仿宋"/>
                <w:color w:val="auto"/>
                <w:sz w:val="32"/>
                <w:szCs w:val="32"/>
                <w:vertAlign w:val="baseline"/>
                <w:lang w:val="en-US" w:eastAsia="zh-CN"/>
              </w:rPr>
              <w:t>0330</w:t>
            </w:r>
            <w:r>
              <w:rPr>
                <w:rFonts w:hint="eastAsia" w:ascii="仿宋" w:hAnsi="仿宋" w:eastAsia="仿宋" w:cs="仿宋"/>
                <w:color w:val="auto"/>
                <w:sz w:val="32"/>
                <w:szCs w:val="32"/>
                <w:vertAlign w:val="baseline"/>
                <w:lang w:eastAsia="zh-CN"/>
              </w:rPr>
              <w:t xml:space="preserve">号 </w:t>
            </w:r>
          </w:p>
        </w:tc>
        <w:tc>
          <w:tcPr>
            <w:tcW w:w="2697"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20</w:t>
            </w:r>
            <w:r>
              <w:rPr>
                <w:rFonts w:hint="eastAsia" w:ascii="仿宋" w:hAnsi="仿宋" w:eastAsia="仿宋" w:cs="仿宋"/>
                <w:color w:val="auto"/>
                <w:sz w:val="32"/>
                <w:szCs w:val="32"/>
                <w:vertAlign w:val="baseline"/>
                <w:lang w:val="en-US" w:eastAsia="zh-CN"/>
              </w:rPr>
              <w:t>22</w:t>
            </w:r>
            <w:r>
              <w:rPr>
                <w:rFonts w:hint="eastAsia" w:ascii="仿宋" w:hAnsi="仿宋" w:eastAsia="仿宋" w:cs="仿宋"/>
                <w:color w:val="auto"/>
                <w:sz w:val="32"/>
                <w:szCs w:val="32"/>
                <w:vertAlign w:val="baseline"/>
                <w:lang w:eastAsia="zh-CN"/>
              </w:rPr>
              <w:t>年</w:t>
            </w:r>
            <w:r>
              <w:rPr>
                <w:rFonts w:hint="eastAsia" w:ascii="仿宋" w:hAnsi="仿宋" w:eastAsia="仿宋" w:cs="仿宋"/>
                <w:color w:val="auto"/>
                <w:sz w:val="32"/>
                <w:szCs w:val="32"/>
                <w:vertAlign w:val="baseline"/>
                <w:lang w:val="en-US" w:eastAsia="zh-CN"/>
              </w:rPr>
              <w:t>3</w:t>
            </w:r>
            <w:r>
              <w:rPr>
                <w:rFonts w:hint="eastAsia" w:ascii="仿宋" w:hAnsi="仿宋" w:eastAsia="仿宋" w:cs="仿宋"/>
                <w:color w:val="auto"/>
                <w:sz w:val="32"/>
                <w:szCs w:val="32"/>
                <w:vertAlign w:val="baseline"/>
                <w:lang w:eastAsia="zh-CN"/>
              </w:rPr>
              <w:t>月</w:t>
            </w:r>
            <w:r>
              <w:rPr>
                <w:rFonts w:hint="eastAsia" w:ascii="仿宋" w:hAnsi="仿宋" w:eastAsia="仿宋" w:cs="仿宋"/>
                <w:color w:val="auto"/>
                <w:sz w:val="32"/>
                <w:szCs w:val="32"/>
                <w:vertAlign w:val="baseline"/>
                <w:lang w:val="en-US" w:eastAsia="zh-CN"/>
              </w:rPr>
              <w:t>23</w:t>
            </w:r>
            <w:r>
              <w:rPr>
                <w:rFonts w:hint="eastAsia" w:ascii="仿宋" w:hAnsi="仿宋" w:eastAsia="仿宋" w:cs="仿宋"/>
                <w:color w:val="auto"/>
                <w:sz w:val="32"/>
                <w:szCs w:val="32"/>
                <w:vertAlign w:val="baseline"/>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34</w:t>
            </w:r>
          </w:p>
        </w:tc>
        <w:tc>
          <w:tcPr>
            <w:tcW w:w="1890" w:type="dxa"/>
            <w:vAlign w:val="top"/>
          </w:tcPr>
          <w:p>
            <w:pPr>
              <w:jc w:val="left"/>
              <w:rPr>
                <w:rFonts w:hint="default"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val="en-US" w:eastAsia="zh-CN"/>
              </w:rPr>
              <w:t>2022.3.8</w:t>
            </w:r>
          </w:p>
        </w:tc>
        <w:tc>
          <w:tcPr>
            <w:tcW w:w="1410"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罗</w:t>
            </w:r>
            <w:r>
              <w:rPr>
                <w:rFonts w:hint="eastAsia" w:ascii="仿宋" w:hAnsi="仿宋" w:eastAsia="仿宋" w:cs="仿宋"/>
                <w:color w:val="auto"/>
                <w:sz w:val="32"/>
                <w:szCs w:val="32"/>
                <w:vertAlign w:val="baseline"/>
                <w:lang w:val="en-US" w:eastAsia="zh-CN"/>
              </w:rPr>
              <w:t>X</w:t>
            </w:r>
            <w:r>
              <w:rPr>
                <w:rFonts w:hint="eastAsia" w:ascii="仿宋" w:hAnsi="仿宋" w:eastAsia="仿宋" w:cs="仿宋"/>
                <w:color w:val="auto"/>
                <w:sz w:val="32"/>
                <w:szCs w:val="32"/>
                <w:vertAlign w:val="baseline"/>
                <w:lang w:eastAsia="zh-CN"/>
              </w:rPr>
              <w:t>青</w:t>
            </w:r>
          </w:p>
        </w:tc>
        <w:tc>
          <w:tcPr>
            <w:tcW w:w="1591"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川J</w:t>
            </w:r>
            <w:r>
              <w:rPr>
                <w:rFonts w:hint="eastAsia" w:ascii="仿宋" w:hAnsi="仿宋" w:eastAsia="仿宋" w:cs="仿宋"/>
                <w:color w:val="auto"/>
                <w:sz w:val="32"/>
                <w:szCs w:val="32"/>
                <w:vertAlign w:val="baseline"/>
                <w:lang w:val="en-US" w:eastAsia="zh-CN"/>
              </w:rPr>
              <w:t>XXX</w:t>
            </w:r>
            <w:r>
              <w:rPr>
                <w:rFonts w:hint="eastAsia" w:ascii="仿宋" w:hAnsi="仿宋" w:eastAsia="仿宋" w:cs="仿宋"/>
                <w:color w:val="auto"/>
                <w:sz w:val="32"/>
                <w:szCs w:val="32"/>
                <w:vertAlign w:val="baseline"/>
                <w:lang w:eastAsia="zh-CN"/>
              </w:rPr>
              <w:t>09</w:t>
            </w:r>
          </w:p>
        </w:tc>
        <w:tc>
          <w:tcPr>
            <w:tcW w:w="3830"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未取得经营许可，擅自从事网络预约出租汽车经营活动的行为</w:t>
            </w:r>
          </w:p>
        </w:tc>
        <w:tc>
          <w:tcPr>
            <w:tcW w:w="2537"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川遂交运综执罚﹝202</w:t>
            </w:r>
            <w:r>
              <w:rPr>
                <w:rFonts w:hint="eastAsia" w:ascii="仿宋" w:hAnsi="仿宋" w:eastAsia="仿宋" w:cs="仿宋"/>
                <w:color w:val="auto"/>
                <w:sz w:val="32"/>
                <w:szCs w:val="32"/>
                <w:vertAlign w:val="baseline"/>
                <w:lang w:val="en-US" w:eastAsia="zh-CN"/>
              </w:rPr>
              <w:t>2</w:t>
            </w:r>
            <w:r>
              <w:rPr>
                <w:rFonts w:hint="eastAsia" w:ascii="仿宋" w:hAnsi="仿宋" w:eastAsia="仿宋" w:cs="仿宋"/>
                <w:color w:val="auto"/>
                <w:sz w:val="32"/>
                <w:szCs w:val="32"/>
                <w:vertAlign w:val="baseline"/>
                <w:lang w:eastAsia="zh-CN"/>
              </w:rPr>
              <w:t>﹞0</w:t>
            </w:r>
            <w:r>
              <w:rPr>
                <w:rFonts w:hint="eastAsia" w:ascii="仿宋" w:hAnsi="仿宋" w:eastAsia="仿宋" w:cs="仿宋"/>
                <w:color w:val="auto"/>
                <w:sz w:val="32"/>
                <w:szCs w:val="32"/>
                <w:vertAlign w:val="baseline"/>
                <w:lang w:val="en-US" w:eastAsia="zh-CN"/>
              </w:rPr>
              <w:t>289</w:t>
            </w:r>
            <w:r>
              <w:rPr>
                <w:rFonts w:hint="eastAsia" w:ascii="仿宋" w:hAnsi="仿宋" w:eastAsia="仿宋" w:cs="仿宋"/>
                <w:color w:val="auto"/>
                <w:sz w:val="32"/>
                <w:szCs w:val="32"/>
                <w:vertAlign w:val="baseline"/>
                <w:lang w:eastAsia="zh-CN"/>
              </w:rPr>
              <w:t>号</w:t>
            </w:r>
          </w:p>
        </w:tc>
        <w:tc>
          <w:tcPr>
            <w:tcW w:w="2697"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202</w:t>
            </w:r>
            <w:r>
              <w:rPr>
                <w:rFonts w:hint="eastAsia" w:ascii="仿宋" w:hAnsi="仿宋" w:eastAsia="仿宋" w:cs="仿宋"/>
                <w:color w:val="auto"/>
                <w:sz w:val="32"/>
                <w:szCs w:val="32"/>
                <w:vertAlign w:val="baseline"/>
                <w:lang w:val="en-US" w:eastAsia="zh-CN"/>
              </w:rPr>
              <w:t>2</w:t>
            </w:r>
            <w:r>
              <w:rPr>
                <w:rFonts w:hint="eastAsia" w:ascii="仿宋" w:hAnsi="仿宋" w:eastAsia="仿宋" w:cs="仿宋"/>
                <w:color w:val="auto"/>
                <w:sz w:val="32"/>
                <w:szCs w:val="32"/>
                <w:vertAlign w:val="baseline"/>
                <w:lang w:eastAsia="zh-CN"/>
              </w:rPr>
              <w:t>年</w:t>
            </w:r>
            <w:r>
              <w:rPr>
                <w:rFonts w:hint="eastAsia" w:ascii="仿宋" w:hAnsi="仿宋" w:eastAsia="仿宋" w:cs="仿宋"/>
                <w:color w:val="auto"/>
                <w:sz w:val="32"/>
                <w:szCs w:val="32"/>
                <w:vertAlign w:val="baseline"/>
                <w:lang w:val="en-US" w:eastAsia="zh-CN"/>
              </w:rPr>
              <w:t>3</w:t>
            </w:r>
            <w:r>
              <w:rPr>
                <w:rFonts w:hint="eastAsia" w:ascii="仿宋" w:hAnsi="仿宋" w:eastAsia="仿宋" w:cs="仿宋"/>
                <w:color w:val="auto"/>
                <w:sz w:val="32"/>
                <w:szCs w:val="32"/>
                <w:vertAlign w:val="baseline"/>
                <w:lang w:eastAsia="zh-CN"/>
              </w:rPr>
              <w:t>月</w:t>
            </w:r>
            <w:r>
              <w:rPr>
                <w:rFonts w:hint="eastAsia" w:ascii="仿宋" w:hAnsi="仿宋" w:eastAsia="仿宋" w:cs="仿宋"/>
                <w:color w:val="auto"/>
                <w:sz w:val="32"/>
                <w:szCs w:val="32"/>
                <w:vertAlign w:val="baseline"/>
                <w:lang w:val="en-US" w:eastAsia="zh-CN"/>
              </w:rPr>
              <w:t>23</w:t>
            </w:r>
            <w:r>
              <w:rPr>
                <w:rFonts w:hint="eastAsia" w:ascii="仿宋" w:hAnsi="仿宋" w:eastAsia="仿宋" w:cs="仿宋"/>
                <w:color w:val="auto"/>
                <w:sz w:val="32"/>
                <w:szCs w:val="32"/>
                <w:vertAlign w:val="baseline"/>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7" w:hRule="atLeast"/>
          <w:jc w:val="center"/>
        </w:trPr>
        <w:tc>
          <w:tcPr>
            <w:tcW w:w="660" w:type="dxa"/>
            <w:vAlign w:val="top"/>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35</w:t>
            </w:r>
          </w:p>
        </w:tc>
        <w:tc>
          <w:tcPr>
            <w:tcW w:w="1890" w:type="dxa"/>
            <w:vAlign w:val="top"/>
          </w:tcPr>
          <w:p>
            <w:pPr>
              <w:jc w:val="left"/>
              <w:rPr>
                <w:rFonts w:hint="default"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val="en-US" w:eastAsia="zh-CN"/>
              </w:rPr>
              <w:t>2022.3.16</w:t>
            </w:r>
          </w:p>
        </w:tc>
        <w:tc>
          <w:tcPr>
            <w:tcW w:w="1410"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熊</w:t>
            </w:r>
            <w:r>
              <w:rPr>
                <w:rFonts w:hint="eastAsia" w:ascii="仿宋" w:hAnsi="仿宋" w:eastAsia="仿宋" w:cs="仿宋"/>
                <w:color w:val="auto"/>
                <w:sz w:val="32"/>
                <w:szCs w:val="32"/>
                <w:vertAlign w:val="baseline"/>
                <w:lang w:val="en-US" w:eastAsia="zh-CN"/>
              </w:rPr>
              <w:t>X</w:t>
            </w:r>
            <w:r>
              <w:rPr>
                <w:rFonts w:hint="eastAsia" w:ascii="仿宋" w:hAnsi="仿宋" w:eastAsia="仿宋" w:cs="仿宋"/>
                <w:color w:val="auto"/>
                <w:sz w:val="32"/>
                <w:szCs w:val="32"/>
                <w:vertAlign w:val="baseline"/>
                <w:lang w:eastAsia="zh-CN"/>
              </w:rPr>
              <w:t>洪</w:t>
            </w:r>
          </w:p>
        </w:tc>
        <w:tc>
          <w:tcPr>
            <w:tcW w:w="1591"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川J</w:t>
            </w:r>
            <w:r>
              <w:rPr>
                <w:rFonts w:hint="eastAsia" w:ascii="仿宋" w:hAnsi="仿宋" w:eastAsia="仿宋" w:cs="仿宋"/>
                <w:color w:val="auto"/>
                <w:sz w:val="32"/>
                <w:szCs w:val="32"/>
                <w:vertAlign w:val="baseline"/>
                <w:lang w:val="en-US" w:eastAsia="zh-CN"/>
              </w:rPr>
              <w:t>XXX</w:t>
            </w:r>
            <w:r>
              <w:rPr>
                <w:rFonts w:hint="eastAsia" w:ascii="仿宋" w:hAnsi="仿宋" w:eastAsia="仿宋" w:cs="仿宋"/>
                <w:color w:val="auto"/>
                <w:sz w:val="32"/>
                <w:szCs w:val="32"/>
                <w:vertAlign w:val="baseline"/>
                <w:lang w:eastAsia="zh-CN"/>
              </w:rPr>
              <w:t>19</w:t>
            </w:r>
          </w:p>
        </w:tc>
        <w:tc>
          <w:tcPr>
            <w:tcW w:w="3830"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未取得经营许可，擅自从事网络预约出租汽车经营活动的行为</w:t>
            </w:r>
          </w:p>
        </w:tc>
        <w:tc>
          <w:tcPr>
            <w:tcW w:w="2537"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川遂交运综执罚﹝202</w:t>
            </w:r>
            <w:r>
              <w:rPr>
                <w:rFonts w:hint="eastAsia" w:ascii="仿宋" w:hAnsi="仿宋" w:eastAsia="仿宋" w:cs="仿宋"/>
                <w:color w:val="auto"/>
                <w:sz w:val="32"/>
                <w:szCs w:val="32"/>
                <w:vertAlign w:val="baseline"/>
                <w:lang w:val="en-US" w:eastAsia="zh-CN"/>
              </w:rPr>
              <w:t>2</w:t>
            </w:r>
            <w:r>
              <w:rPr>
                <w:rFonts w:hint="eastAsia" w:ascii="仿宋" w:hAnsi="仿宋" w:eastAsia="仿宋" w:cs="仿宋"/>
                <w:color w:val="auto"/>
                <w:sz w:val="32"/>
                <w:szCs w:val="32"/>
                <w:vertAlign w:val="baseline"/>
                <w:lang w:eastAsia="zh-CN"/>
              </w:rPr>
              <w:t>﹞0</w:t>
            </w:r>
            <w:r>
              <w:rPr>
                <w:rFonts w:hint="eastAsia" w:ascii="仿宋" w:hAnsi="仿宋" w:eastAsia="仿宋" w:cs="仿宋"/>
                <w:color w:val="auto"/>
                <w:sz w:val="32"/>
                <w:szCs w:val="32"/>
                <w:vertAlign w:val="baseline"/>
                <w:lang w:val="en-US" w:eastAsia="zh-CN"/>
              </w:rPr>
              <w:t>329</w:t>
            </w:r>
            <w:r>
              <w:rPr>
                <w:rFonts w:hint="eastAsia" w:ascii="仿宋" w:hAnsi="仿宋" w:eastAsia="仿宋" w:cs="仿宋"/>
                <w:color w:val="auto"/>
                <w:sz w:val="32"/>
                <w:szCs w:val="32"/>
                <w:vertAlign w:val="baseline"/>
                <w:lang w:eastAsia="zh-CN"/>
              </w:rPr>
              <w:t xml:space="preserve">号 </w:t>
            </w:r>
          </w:p>
        </w:tc>
        <w:tc>
          <w:tcPr>
            <w:tcW w:w="2697"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202</w:t>
            </w:r>
            <w:r>
              <w:rPr>
                <w:rFonts w:hint="eastAsia" w:ascii="仿宋" w:hAnsi="仿宋" w:eastAsia="仿宋" w:cs="仿宋"/>
                <w:color w:val="auto"/>
                <w:sz w:val="32"/>
                <w:szCs w:val="32"/>
                <w:vertAlign w:val="baseline"/>
                <w:lang w:val="en-US" w:eastAsia="zh-CN"/>
              </w:rPr>
              <w:t>2</w:t>
            </w:r>
            <w:r>
              <w:rPr>
                <w:rFonts w:hint="eastAsia" w:ascii="仿宋" w:hAnsi="仿宋" w:eastAsia="仿宋" w:cs="仿宋"/>
                <w:color w:val="auto"/>
                <w:sz w:val="32"/>
                <w:szCs w:val="32"/>
                <w:vertAlign w:val="baseline"/>
                <w:lang w:eastAsia="zh-CN"/>
              </w:rPr>
              <w:t>年</w:t>
            </w:r>
            <w:r>
              <w:rPr>
                <w:rFonts w:hint="eastAsia" w:ascii="仿宋" w:hAnsi="仿宋" w:eastAsia="仿宋" w:cs="仿宋"/>
                <w:color w:val="auto"/>
                <w:sz w:val="32"/>
                <w:szCs w:val="32"/>
                <w:vertAlign w:val="baseline"/>
                <w:lang w:val="en-US" w:eastAsia="zh-CN"/>
              </w:rPr>
              <w:t>3</w:t>
            </w:r>
            <w:r>
              <w:rPr>
                <w:rFonts w:hint="eastAsia" w:ascii="仿宋" w:hAnsi="仿宋" w:eastAsia="仿宋" w:cs="仿宋"/>
                <w:color w:val="auto"/>
                <w:sz w:val="32"/>
                <w:szCs w:val="32"/>
                <w:vertAlign w:val="baseline"/>
                <w:lang w:eastAsia="zh-CN"/>
              </w:rPr>
              <w:t>月</w:t>
            </w:r>
            <w:r>
              <w:rPr>
                <w:rFonts w:hint="eastAsia" w:ascii="仿宋" w:hAnsi="仿宋" w:eastAsia="仿宋" w:cs="仿宋"/>
                <w:color w:val="auto"/>
                <w:sz w:val="32"/>
                <w:szCs w:val="32"/>
                <w:vertAlign w:val="baseline"/>
                <w:lang w:val="en-US" w:eastAsia="zh-CN"/>
              </w:rPr>
              <w:t>23</w:t>
            </w:r>
            <w:r>
              <w:rPr>
                <w:rFonts w:hint="eastAsia" w:ascii="仿宋" w:hAnsi="仿宋" w:eastAsia="仿宋" w:cs="仿宋"/>
                <w:color w:val="auto"/>
                <w:sz w:val="32"/>
                <w:szCs w:val="32"/>
                <w:vertAlign w:val="baseline"/>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36</w:t>
            </w:r>
          </w:p>
        </w:tc>
        <w:tc>
          <w:tcPr>
            <w:tcW w:w="1890" w:type="dxa"/>
            <w:vAlign w:val="top"/>
          </w:tcPr>
          <w:p>
            <w:pPr>
              <w:jc w:val="left"/>
              <w:rPr>
                <w:rFonts w:hint="default"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val="en-US" w:eastAsia="zh-CN"/>
              </w:rPr>
              <w:t>2022.3.15</w:t>
            </w:r>
          </w:p>
        </w:tc>
        <w:tc>
          <w:tcPr>
            <w:tcW w:w="1410"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何</w:t>
            </w:r>
            <w:r>
              <w:rPr>
                <w:rFonts w:hint="eastAsia" w:ascii="仿宋" w:hAnsi="仿宋" w:eastAsia="仿宋" w:cs="仿宋"/>
                <w:color w:val="auto"/>
                <w:sz w:val="32"/>
                <w:szCs w:val="32"/>
                <w:vertAlign w:val="baseline"/>
                <w:lang w:val="en-US" w:eastAsia="zh-CN"/>
              </w:rPr>
              <w:t>X</w:t>
            </w:r>
            <w:r>
              <w:rPr>
                <w:rFonts w:hint="eastAsia" w:ascii="仿宋" w:hAnsi="仿宋" w:eastAsia="仿宋" w:cs="仿宋"/>
                <w:color w:val="auto"/>
                <w:sz w:val="32"/>
                <w:szCs w:val="32"/>
                <w:vertAlign w:val="baseline"/>
                <w:lang w:eastAsia="zh-CN"/>
              </w:rPr>
              <w:t>辉</w:t>
            </w:r>
          </w:p>
        </w:tc>
        <w:tc>
          <w:tcPr>
            <w:tcW w:w="1591"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川J</w:t>
            </w:r>
            <w:r>
              <w:rPr>
                <w:rFonts w:hint="eastAsia" w:ascii="仿宋" w:hAnsi="仿宋" w:eastAsia="仿宋" w:cs="仿宋"/>
                <w:color w:val="auto"/>
                <w:sz w:val="32"/>
                <w:szCs w:val="32"/>
                <w:vertAlign w:val="baseline"/>
                <w:lang w:val="en-US" w:eastAsia="zh-CN"/>
              </w:rPr>
              <w:t>XXX7Z</w:t>
            </w:r>
          </w:p>
        </w:tc>
        <w:tc>
          <w:tcPr>
            <w:tcW w:w="3830"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未取得出租汽车客运经营许可，擅自从事经营活动的行为</w:t>
            </w:r>
          </w:p>
        </w:tc>
        <w:tc>
          <w:tcPr>
            <w:tcW w:w="2537"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川遂交运综执罚﹝20</w:t>
            </w:r>
            <w:r>
              <w:rPr>
                <w:rFonts w:hint="eastAsia" w:ascii="仿宋" w:hAnsi="仿宋" w:eastAsia="仿宋" w:cs="仿宋"/>
                <w:color w:val="auto"/>
                <w:sz w:val="32"/>
                <w:szCs w:val="32"/>
                <w:vertAlign w:val="baseline"/>
                <w:lang w:val="en-US" w:eastAsia="zh-CN"/>
              </w:rPr>
              <w:t>22</w:t>
            </w:r>
            <w:r>
              <w:rPr>
                <w:rFonts w:hint="eastAsia" w:ascii="仿宋" w:hAnsi="仿宋" w:eastAsia="仿宋" w:cs="仿宋"/>
                <w:color w:val="auto"/>
                <w:sz w:val="32"/>
                <w:szCs w:val="32"/>
                <w:vertAlign w:val="baseline"/>
                <w:lang w:eastAsia="zh-CN"/>
              </w:rPr>
              <w:t>﹞</w:t>
            </w:r>
            <w:r>
              <w:rPr>
                <w:rFonts w:hint="eastAsia" w:ascii="仿宋" w:hAnsi="仿宋" w:eastAsia="仿宋" w:cs="仿宋"/>
                <w:color w:val="auto"/>
                <w:sz w:val="32"/>
                <w:szCs w:val="32"/>
                <w:vertAlign w:val="baseline"/>
                <w:lang w:val="en-US" w:eastAsia="zh-CN"/>
              </w:rPr>
              <w:t>0315</w:t>
            </w:r>
            <w:r>
              <w:rPr>
                <w:rFonts w:hint="eastAsia" w:ascii="仿宋" w:hAnsi="仿宋" w:eastAsia="仿宋" w:cs="仿宋"/>
                <w:color w:val="auto"/>
                <w:sz w:val="32"/>
                <w:szCs w:val="32"/>
                <w:vertAlign w:val="baseline"/>
                <w:lang w:eastAsia="zh-CN"/>
              </w:rPr>
              <w:t xml:space="preserve">号  </w:t>
            </w:r>
          </w:p>
        </w:tc>
        <w:tc>
          <w:tcPr>
            <w:tcW w:w="2697"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20</w:t>
            </w:r>
            <w:r>
              <w:rPr>
                <w:rFonts w:hint="eastAsia" w:ascii="仿宋" w:hAnsi="仿宋" w:eastAsia="仿宋" w:cs="仿宋"/>
                <w:color w:val="auto"/>
                <w:sz w:val="32"/>
                <w:szCs w:val="32"/>
                <w:vertAlign w:val="baseline"/>
                <w:lang w:val="en-US" w:eastAsia="zh-CN"/>
              </w:rPr>
              <w:t>22</w:t>
            </w:r>
            <w:r>
              <w:rPr>
                <w:rFonts w:hint="eastAsia" w:ascii="仿宋" w:hAnsi="仿宋" w:eastAsia="仿宋" w:cs="仿宋"/>
                <w:color w:val="auto"/>
                <w:sz w:val="32"/>
                <w:szCs w:val="32"/>
                <w:vertAlign w:val="baseline"/>
                <w:lang w:eastAsia="zh-CN"/>
              </w:rPr>
              <w:t>年</w:t>
            </w:r>
            <w:r>
              <w:rPr>
                <w:rFonts w:hint="eastAsia" w:ascii="仿宋" w:hAnsi="仿宋" w:eastAsia="仿宋" w:cs="仿宋"/>
                <w:color w:val="auto"/>
                <w:sz w:val="32"/>
                <w:szCs w:val="32"/>
                <w:vertAlign w:val="baseline"/>
                <w:lang w:val="en-US" w:eastAsia="zh-CN"/>
              </w:rPr>
              <w:t>3</w:t>
            </w:r>
            <w:r>
              <w:rPr>
                <w:rFonts w:hint="eastAsia" w:ascii="仿宋" w:hAnsi="仿宋" w:eastAsia="仿宋" w:cs="仿宋"/>
                <w:color w:val="auto"/>
                <w:sz w:val="32"/>
                <w:szCs w:val="32"/>
                <w:vertAlign w:val="baseline"/>
                <w:lang w:eastAsia="zh-CN"/>
              </w:rPr>
              <w:t>月</w:t>
            </w:r>
            <w:r>
              <w:rPr>
                <w:rFonts w:hint="eastAsia" w:ascii="仿宋" w:hAnsi="仿宋" w:eastAsia="仿宋" w:cs="仿宋"/>
                <w:color w:val="auto"/>
                <w:sz w:val="32"/>
                <w:szCs w:val="32"/>
                <w:vertAlign w:val="baseline"/>
                <w:lang w:val="en-US" w:eastAsia="zh-CN"/>
              </w:rPr>
              <w:t>23</w:t>
            </w:r>
            <w:r>
              <w:rPr>
                <w:rFonts w:hint="eastAsia" w:ascii="仿宋" w:hAnsi="仿宋" w:eastAsia="仿宋" w:cs="仿宋"/>
                <w:color w:val="auto"/>
                <w:sz w:val="32"/>
                <w:szCs w:val="32"/>
                <w:vertAlign w:val="baseline"/>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37</w:t>
            </w:r>
          </w:p>
        </w:tc>
        <w:tc>
          <w:tcPr>
            <w:tcW w:w="1890" w:type="dxa"/>
            <w:vAlign w:val="top"/>
          </w:tcPr>
          <w:p>
            <w:pPr>
              <w:jc w:val="left"/>
              <w:rPr>
                <w:rFonts w:hint="default"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val="en-US" w:eastAsia="zh-CN"/>
              </w:rPr>
              <w:t>2022.1.12</w:t>
            </w:r>
          </w:p>
        </w:tc>
        <w:tc>
          <w:tcPr>
            <w:tcW w:w="1410"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陈</w:t>
            </w:r>
            <w:r>
              <w:rPr>
                <w:rFonts w:hint="eastAsia" w:ascii="仿宋" w:hAnsi="仿宋" w:eastAsia="仿宋" w:cs="仿宋"/>
                <w:color w:val="auto"/>
                <w:sz w:val="32"/>
                <w:szCs w:val="32"/>
                <w:vertAlign w:val="baseline"/>
                <w:lang w:val="en-US" w:eastAsia="zh-CN"/>
              </w:rPr>
              <w:t>X</w:t>
            </w:r>
            <w:r>
              <w:rPr>
                <w:rFonts w:hint="eastAsia" w:ascii="仿宋" w:hAnsi="仿宋" w:eastAsia="仿宋" w:cs="仿宋"/>
                <w:color w:val="auto"/>
                <w:sz w:val="32"/>
                <w:szCs w:val="32"/>
                <w:vertAlign w:val="baseline"/>
                <w:lang w:eastAsia="zh-CN"/>
              </w:rPr>
              <w:t>军</w:t>
            </w:r>
          </w:p>
        </w:tc>
        <w:tc>
          <w:tcPr>
            <w:tcW w:w="1591"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川J</w:t>
            </w:r>
            <w:r>
              <w:rPr>
                <w:rFonts w:hint="eastAsia" w:ascii="仿宋" w:hAnsi="仿宋" w:eastAsia="仿宋" w:cs="仿宋"/>
                <w:color w:val="auto"/>
                <w:sz w:val="32"/>
                <w:szCs w:val="32"/>
                <w:vertAlign w:val="baseline"/>
                <w:lang w:val="en-US" w:eastAsia="zh-CN"/>
              </w:rPr>
              <w:t>XXX05</w:t>
            </w:r>
          </w:p>
        </w:tc>
        <w:tc>
          <w:tcPr>
            <w:tcW w:w="3830"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未取得出租汽车客运经营许可，擅自从事经营活动的行为</w:t>
            </w:r>
          </w:p>
        </w:tc>
        <w:tc>
          <w:tcPr>
            <w:tcW w:w="2537"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川遂交运综执罚﹝20</w:t>
            </w:r>
            <w:r>
              <w:rPr>
                <w:rFonts w:hint="eastAsia" w:ascii="仿宋" w:hAnsi="仿宋" w:eastAsia="仿宋" w:cs="仿宋"/>
                <w:color w:val="auto"/>
                <w:sz w:val="32"/>
                <w:szCs w:val="32"/>
                <w:vertAlign w:val="baseline"/>
                <w:lang w:val="en-US" w:eastAsia="zh-CN"/>
              </w:rPr>
              <w:t>22</w:t>
            </w:r>
            <w:r>
              <w:rPr>
                <w:rFonts w:hint="eastAsia" w:ascii="仿宋" w:hAnsi="仿宋" w:eastAsia="仿宋" w:cs="仿宋"/>
                <w:color w:val="auto"/>
                <w:sz w:val="32"/>
                <w:szCs w:val="32"/>
                <w:vertAlign w:val="baseline"/>
                <w:lang w:eastAsia="zh-CN"/>
              </w:rPr>
              <w:t>﹞</w:t>
            </w:r>
            <w:r>
              <w:rPr>
                <w:rFonts w:hint="eastAsia" w:ascii="仿宋" w:hAnsi="仿宋" w:eastAsia="仿宋" w:cs="仿宋"/>
                <w:color w:val="auto"/>
                <w:sz w:val="32"/>
                <w:szCs w:val="32"/>
                <w:vertAlign w:val="baseline"/>
                <w:lang w:val="en-US" w:eastAsia="zh-CN"/>
              </w:rPr>
              <w:t>0047</w:t>
            </w:r>
            <w:r>
              <w:rPr>
                <w:rFonts w:hint="eastAsia" w:ascii="仿宋" w:hAnsi="仿宋" w:eastAsia="仿宋" w:cs="仿宋"/>
                <w:color w:val="auto"/>
                <w:sz w:val="32"/>
                <w:szCs w:val="32"/>
                <w:vertAlign w:val="baseline"/>
                <w:lang w:eastAsia="zh-CN"/>
              </w:rPr>
              <w:t xml:space="preserve">号  </w:t>
            </w:r>
          </w:p>
        </w:tc>
        <w:tc>
          <w:tcPr>
            <w:tcW w:w="2697"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20</w:t>
            </w:r>
            <w:r>
              <w:rPr>
                <w:rFonts w:hint="eastAsia" w:ascii="仿宋" w:hAnsi="仿宋" w:eastAsia="仿宋" w:cs="仿宋"/>
                <w:color w:val="auto"/>
                <w:sz w:val="32"/>
                <w:szCs w:val="32"/>
                <w:vertAlign w:val="baseline"/>
                <w:lang w:val="en-US" w:eastAsia="zh-CN"/>
              </w:rPr>
              <w:t>22</w:t>
            </w:r>
            <w:r>
              <w:rPr>
                <w:rFonts w:hint="eastAsia" w:ascii="仿宋" w:hAnsi="仿宋" w:eastAsia="仿宋" w:cs="仿宋"/>
                <w:color w:val="auto"/>
                <w:sz w:val="32"/>
                <w:szCs w:val="32"/>
                <w:vertAlign w:val="baseline"/>
                <w:lang w:eastAsia="zh-CN"/>
              </w:rPr>
              <w:t>年</w:t>
            </w:r>
            <w:r>
              <w:rPr>
                <w:rFonts w:hint="default" w:ascii="仿宋" w:hAnsi="仿宋" w:eastAsia="仿宋" w:cs="仿宋"/>
                <w:color w:val="auto"/>
                <w:sz w:val="32"/>
                <w:szCs w:val="32"/>
                <w:vertAlign w:val="baseline"/>
                <w:lang w:val="en" w:eastAsia="zh-CN"/>
              </w:rPr>
              <w:t>3</w:t>
            </w:r>
            <w:r>
              <w:rPr>
                <w:rFonts w:hint="eastAsia" w:ascii="仿宋" w:hAnsi="仿宋" w:eastAsia="仿宋" w:cs="仿宋"/>
                <w:color w:val="auto"/>
                <w:sz w:val="32"/>
                <w:szCs w:val="32"/>
                <w:vertAlign w:val="baseline"/>
                <w:lang w:eastAsia="zh-CN"/>
              </w:rPr>
              <w:t>月</w:t>
            </w:r>
            <w:r>
              <w:rPr>
                <w:rFonts w:hint="default" w:ascii="仿宋" w:hAnsi="仿宋" w:eastAsia="仿宋" w:cs="仿宋"/>
                <w:color w:val="auto"/>
                <w:sz w:val="32"/>
                <w:szCs w:val="32"/>
                <w:vertAlign w:val="baseline"/>
                <w:lang w:val="en" w:eastAsia="zh-CN"/>
              </w:rPr>
              <w:t>22</w:t>
            </w:r>
            <w:r>
              <w:rPr>
                <w:rFonts w:hint="eastAsia" w:ascii="仿宋" w:hAnsi="仿宋" w:eastAsia="仿宋" w:cs="仿宋"/>
                <w:color w:val="auto"/>
                <w:sz w:val="32"/>
                <w:szCs w:val="32"/>
                <w:vertAlign w:val="baseline"/>
                <w:lang w:eastAsia="zh-CN"/>
              </w:rPr>
              <w:t xml:space="preserve">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38</w:t>
            </w:r>
          </w:p>
        </w:tc>
        <w:tc>
          <w:tcPr>
            <w:tcW w:w="1890" w:type="dxa"/>
            <w:vAlign w:val="top"/>
          </w:tcPr>
          <w:p>
            <w:pPr>
              <w:jc w:val="left"/>
              <w:rPr>
                <w:rFonts w:hint="default"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val="en-US" w:eastAsia="zh-CN"/>
              </w:rPr>
              <w:t>2022.3.11</w:t>
            </w:r>
          </w:p>
        </w:tc>
        <w:tc>
          <w:tcPr>
            <w:tcW w:w="1410"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许</w:t>
            </w:r>
            <w:r>
              <w:rPr>
                <w:rFonts w:hint="eastAsia" w:ascii="仿宋" w:hAnsi="仿宋" w:eastAsia="仿宋" w:cs="仿宋"/>
                <w:color w:val="auto"/>
                <w:sz w:val="32"/>
                <w:szCs w:val="32"/>
                <w:vertAlign w:val="baseline"/>
                <w:lang w:val="en-US" w:eastAsia="zh-CN"/>
              </w:rPr>
              <w:t>X</w:t>
            </w:r>
            <w:r>
              <w:rPr>
                <w:rFonts w:hint="eastAsia" w:ascii="仿宋" w:hAnsi="仿宋" w:eastAsia="仿宋" w:cs="仿宋"/>
                <w:color w:val="auto"/>
                <w:sz w:val="32"/>
                <w:szCs w:val="32"/>
                <w:vertAlign w:val="baseline"/>
                <w:lang w:eastAsia="zh-CN"/>
              </w:rPr>
              <w:t>平</w:t>
            </w:r>
          </w:p>
        </w:tc>
        <w:tc>
          <w:tcPr>
            <w:tcW w:w="1591"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川J</w:t>
            </w:r>
            <w:r>
              <w:rPr>
                <w:rFonts w:hint="eastAsia" w:ascii="仿宋" w:hAnsi="仿宋" w:eastAsia="仿宋" w:cs="仿宋"/>
                <w:color w:val="auto"/>
                <w:sz w:val="32"/>
                <w:szCs w:val="32"/>
                <w:vertAlign w:val="baseline"/>
                <w:lang w:val="en-US" w:eastAsia="zh-CN"/>
              </w:rPr>
              <w:t>XXX3L</w:t>
            </w:r>
          </w:p>
        </w:tc>
        <w:tc>
          <w:tcPr>
            <w:tcW w:w="3830"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未取得出租汽车客运经营许可，擅自从事经营活动的行为</w:t>
            </w:r>
          </w:p>
        </w:tc>
        <w:tc>
          <w:tcPr>
            <w:tcW w:w="2537"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川遂交运综执罚﹝20</w:t>
            </w:r>
            <w:r>
              <w:rPr>
                <w:rFonts w:hint="eastAsia" w:ascii="仿宋" w:hAnsi="仿宋" w:eastAsia="仿宋" w:cs="仿宋"/>
                <w:color w:val="auto"/>
                <w:sz w:val="32"/>
                <w:szCs w:val="32"/>
                <w:vertAlign w:val="baseline"/>
                <w:lang w:val="en-US" w:eastAsia="zh-CN"/>
              </w:rPr>
              <w:t>22</w:t>
            </w:r>
            <w:r>
              <w:rPr>
                <w:rFonts w:hint="eastAsia" w:ascii="仿宋" w:hAnsi="仿宋" w:eastAsia="仿宋" w:cs="仿宋"/>
                <w:color w:val="auto"/>
                <w:sz w:val="32"/>
                <w:szCs w:val="32"/>
                <w:vertAlign w:val="baseline"/>
                <w:lang w:eastAsia="zh-CN"/>
              </w:rPr>
              <w:t>﹞</w:t>
            </w:r>
            <w:r>
              <w:rPr>
                <w:rFonts w:hint="eastAsia" w:ascii="仿宋" w:hAnsi="仿宋" w:eastAsia="仿宋" w:cs="仿宋"/>
                <w:color w:val="auto"/>
                <w:sz w:val="32"/>
                <w:szCs w:val="32"/>
                <w:vertAlign w:val="baseline"/>
                <w:lang w:val="en-US" w:eastAsia="zh-CN"/>
              </w:rPr>
              <w:t>0299</w:t>
            </w:r>
            <w:r>
              <w:rPr>
                <w:rFonts w:hint="eastAsia" w:ascii="仿宋" w:hAnsi="仿宋" w:eastAsia="仿宋" w:cs="仿宋"/>
                <w:color w:val="auto"/>
                <w:sz w:val="32"/>
                <w:szCs w:val="32"/>
                <w:vertAlign w:val="baseline"/>
                <w:lang w:eastAsia="zh-CN"/>
              </w:rPr>
              <w:t xml:space="preserve">号 </w:t>
            </w:r>
          </w:p>
        </w:tc>
        <w:tc>
          <w:tcPr>
            <w:tcW w:w="2697"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20</w:t>
            </w:r>
            <w:r>
              <w:rPr>
                <w:rFonts w:hint="eastAsia" w:ascii="仿宋" w:hAnsi="仿宋" w:eastAsia="仿宋" w:cs="仿宋"/>
                <w:color w:val="auto"/>
                <w:sz w:val="32"/>
                <w:szCs w:val="32"/>
                <w:vertAlign w:val="baseline"/>
                <w:lang w:val="en-US" w:eastAsia="zh-CN"/>
              </w:rPr>
              <w:t>22</w:t>
            </w:r>
            <w:r>
              <w:rPr>
                <w:rFonts w:hint="eastAsia" w:ascii="仿宋" w:hAnsi="仿宋" w:eastAsia="仿宋" w:cs="仿宋"/>
                <w:color w:val="auto"/>
                <w:sz w:val="32"/>
                <w:szCs w:val="32"/>
                <w:vertAlign w:val="baseline"/>
                <w:lang w:eastAsia="zh-CN"/>
              </w:rPr>
              <w:t>年</w:t>
            </w:r>
            <w:r>
              <w:rPr>
                <w:rFonts w:hint="eastAsia" w:ascii="仿宋" w:hAnsi="仿宋" w:eastAsia="仿宋" w:cs="仿宋"/>
                <w:color w:val="auto"/>
                <w:sz w:val="32"/>
                <w:szCs w:val="32"/>
                <w:vertAlign w:val="baseline"/>
                <w:lang w:val="en-US" w:eastAsia="zh-CN"/>
              </w:rPr>
              <w:t>3</w:t>
            </w:r>
            <w:r>
              <w:rPr>
                <w:rFonts w:hint="eastAsia" w:ascii="仿宋" w:hAnsi="仿宋" w:eastAsia="仿宋" w:cs="仿宋"/>
                <w:color w:val="auto"/>
                <w:sz w:val="32"/>
                <w:szCs w:val="32"/>
                <w:vertAlign w:val="baseline"/>
                <w:lang w:eastAsia="zh-CN"/>
              </w:rPr>
              <w:t>月</w:t>
            </w:r>
            <w:r>
              <w:rPr>
                <w:rFonts w:hint="eastAsia" w:ascii="仿宋" w:hAnsi="仿宋" w:eastAsia="仿宋" w:cs="仿宋"/>
                <w:color w:val="auto"/>
                <w:sz w:val="32"/>
                <w:szCs w:val="32"/>
                <w:vertAlign w:val="baseline"/>
                <w:lang w:val="en-US" w:eastAsia="zh-CN"/>
              </w:rPr>
              <w:t>22</w:t>
            </w:r>
            <w:r>
              <w:rPr>
                <w:rFonts w:hint="eastAsia" w:ascii="仿宋" w:hAnsi="仿宋" w:eastAsia="仿宋" w:cs="仿宋"/>
                <w:color w:val="auto"/>
                <w:sz w:val="32"/>
                <w:szCs w:val="32"/>
                <w:vertAlign w:val="baseline"/>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39</w:t>
            </w:r>
          </w:p>
        </w:tc>
        <w:tc>
          <w:tcPr>
            <w:tcW w:w="1890" w:type="dxa"/>
            <w:vAlign w:val="top"/>
          </w:tcPr>
          <w:p>
            <w:pPr>
              <w:jc w:val="left"/>
              <w:rPr>
                <w:rFonts w:hint="default"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val="en-US" w:eastAsia="zh-CN"/>
              </w:rPr>
              <w:t>2022.1.6</w:t>
            </w:r>
          </w:p>
        </w:tc>
        <w:tc>
          <w:tcPr>
            <w:tcW w:w="1410"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val="en-US" w:eastAsia="zh-CN"/>
              </w:rPr>
              <w:t>船山区XX汽车维修部</w:t>
            </w:r>
          </w:p>
        </w:tc>
        <w:tc>
          <w:tcPr>
            <w:tcW w:w="1591" w:type="dxa"/>
            <w:vAlign w:val="top"/>
          </w:tcPr>
          <w:p>
            <w:pPr>
              <w:jc w:val="left"/>
              <w:rPr>
                <w:rFonts w:hint="eastAsia" w:ascii="仿宋" w:hAnsi="仿宋" w:eastAsia="仿宋" w:cs="仿宋"/>
                <w:color w:val="auto"/>
                <w:kern w:val="2"/>
                <w:sz w:val="32"/>
                <w:szCs w:val="32"/>
                <w:vertAlign w:val="baseline"/>
                <w:lang w:val="en-US" w:eastAsia="zh-CN" w:bidi="ar-SA"/>
              </w:rPr>
            </w:pPr>
          </w:p>
        </w:tc>
        <w:tc>
          <w:tcPr>
            <w:tcW w:w="3830"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val="en-US" w:eastAsia="zh-CN"/>
              </w:rPr>
              <w:t>未按规定向所在地县级道路运输管理机构进行备案，拒不改正</w:t>
            </w:r>
          </w:p>
        </w:tc>
        <w:tc>
          <w:tcPr>
            <w:tcW w:w="2537"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川遂交运综执罚﹝</w:t>
            </w:r>
            <w:r>
              <w:rPr>
                <w:rFonts w:hint="eastAsia" w:ascii="仿宋" w:hAnsi="仿宋" w:eastAsia="仿宋" w:cs="仿宋"/>
                <w:color w:val="auto"/>
                <w:sz w:val="32"/>
                <w:szCs w:val="32"/>
                <w:vertAlign w:val="baseline"/>
                <w:lang w:val="en-US" w:eastAsia="zh-CN"/>
              </w:rPr>
              <w:t>2022</w:t>
            </w:r>
            <w:r>
              <w:rPr>
                <w:rFonts w:hint="eastAsia" w:ascii="仿宋" w:hAnsi="仿宋" w:eastAsia="仿宋" w:cs="仿宋"/>
                <w:color w:val="auto"/>
                <w:sz w:val="32"/>
                <w:szCs w:val="32"/>
                <w:vertAlign w:val="baseline"/>
                <w:lang w:eastAsia="zh-CN"/>
              </w:rPr>
              <w:t>﹞</w:t>
            </w:r>
            <w:r>
              <w:rPr>
                <w:rFonts w:hint="eastAsia" w:ascii="仿宋" w:hAnsi="仿宋" w:eastAsia="仿宋" w:cs="仿宋"/>
                <w:color w:val="auto"/>
                <w:sz w:val="32"/>
                <w:szCs w:val="32"/>
                <w:vertAlign w:val="baseline"/>
                <w:lang w:val="en-US" w:eastAsia="zh-CN"/>
              </w:rPr>
              <w:t>0248</w:t>
            </w:r>
            <w:r>
              <w:rPr>
                <w:rFonts w:hint="eastAsia" w:ascii="仿宋" w:hAnsi="仿宋" w:eastAsia="仿宋" w:cs="仿宋"/>
                <w:color w:val="auto"/>
                <w:sz w:val="32"/>
                <w:szCs w:val="32"/>
                <w:vertAlign w:val="baseline"/>
                <w:lang w:eastAsia="zh-CN"/>
              </w:rPr>
              <w:t>号</w:t>
            </w:r>
          </w:p>
        </w:tc>
        <w:tc>
          <w:tcPr>
            <w:tcW w:w="2697"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20</w:t>
            </w:r>
            <w:r>
              <w:rPr>
                <w:rFonts w:hint="eastAsia" w:ascii="仿宋" w:hAnsi="仿宋" w:eastAsia="仿宋" w:cs="仿宋"/>
                <w:color w:val="auto"/>
                <w:sz w:val="32"/>
                <w:szCs w:val="32"/>
                <w:vertAlign w:val="baseline"/>
                <w:lang w:val="en-US" w:eastAsia="zh-CN"/>
              </w:rPr>
              <w:t>22</w:t>
            </w:r>
            <w:r>
              <w:rPr>
                <w:rFonts w:hint="eastAsia" w:ascii="仿宋" w:hAnsi="仿宋" w:eastAsia="仿宋" w:cs="仿宋"/>
                <w:color w:val="auto"/>
                <w:sz w:val="32"/>
                <w:szCs w:val="32"/>
                <w:vertAlign w:val="baseline"/>
                <w:lang w:eastAsia="zh-CN"/>
              </w:rPr>
              <w:t>年</w:t>
            </w:r>
            <w:r>
              <w:rPr>
                <w:rFonts w:hint="eastAsia" w:ascii="仿宋" w:hAnsi="仿宋" w:eastAsia="仿宋" w:cs="仿宋"/>
                <w:color w:val="auto"/>
                <w:sz w:val="32"/>
                <w:szCs w:val="32"/>
                <w:vertAlign w:val="baseline"/>
                <w:lang w:val="en-US" w:eastAsia="zh-CN"/>
              </w:rPr>
              <w:t>3</w:t>
            </w:r>
            <w:r>
              <w:rPr>
                <w:rFonts w:hint="eastAsia" w:ascii="仿宋" w:hAnsi="仿宋" w:eastAsia="仿宋" w:cs="仿宋"/>
                <w:color w:val="auto"/>
                <w:sz w:val="32"/>
                <w:szCs w:val="32"/>
                <w:vertAlign w:val="baseline"/>
                <w:lang w:eastAsia="zh-CN"/>
              </w:rPr>
              <w:t>月</w:t>
            </w:r>
            <w:r>
              <w:rPr>
                <w:rFonts w:hint="eastAsia" w:ascii="仿宋" w:hAnsi="仿宋" w:eastAsia="仿宋" w:cs="仿宋"/>
                <w:color w:val="auto"/>
                <w:sz w:val="32"/>
                <w:szCs w:val="32"/>
                <w:vertAlign w:val="baseline"/>
                <w:lang w:val="en-US" w:eastAsia="zh-CN"/>
              </w:rPr>
              <w:t>22</w:t>
            </w:r>
            <w:r>
              <w:rPr>
                <w:rFonts w:hint="eastAsia" w:ascii="仿宋" w:hAnsi="仿宋" w:eastAsia="仿宋" w:cs="仿宋"/>
                <w:color w:val="auto"/>
                <w:sz w:val="32"/>
                <w:szCs w:val="32"/>
                <w:vertAlign w:val="baseline"/>
                <w:lang w:eastAsia="zh-CN"/>
              </w:rPr>
              <w:t xml:space="preserve">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40</w:t>
            </w:r>
          </w:p>
        </w:tc>
        <w:tc>
          <w:tcPr>
            <w:tcW w:w="1890" w:type="dxa"/>
            <w:vAlign w:val="top"/>
          </w:tcPr>
          <w:p>
            <w:pPr>
              <w:jc w:val="left"/>
              <w:rPr>
                <w:rFonts w:hint="default"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val="en-US" w:eastAsia="zh-CN"/>
              </w:rPr>
              <w:t>2022.3.1</w:t>
            </w:r>
          </w:p>
        </w:tc>
        <w:tc>
          <w:tcPr>
            <w:tcW w:w="1410"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陈</w:t>
            </w:r>
            <w:r>
              <w:rPr>
                <w:rFonts w:hint="eastAsia" w:ascii="仿宋" w:hAnsi="仿宋" w:eastAsia="仿宋" w:cs="仿宋"/>
                <w:color w:val="auto"/>
                <w:sz w:val="32"/>
                <w:szCs w:val="32"/>
                <w:vertAlign w:val="baseline"/>
                <w:lang w:val="en-US" w:eastAsia="zh-CN"/>
              </w:rPr>
              <w:t>X</w:t>
            </w:r>
          </w:p>
        </w:tc>
        <w:tc>
          <w:tcPr>
            <w:tcW w:w="1591"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川J</w:t>
            </w:r>
            <w:r>
              <w:rPr>
                <w:rFonts w:hint="eastAsia" w:ascii="仿宋" w:hAnsi="仿宋" w:eastAsia="仿宋" w:cs="仿宋"/>
                <w:color w:val="auto"/>
                <w:sz w:val="32"/>
                <w:szCs w:val="32"/>
                <w:vertAlign w:val="baseline"/>
                <w:lang w:val="en-US" w:eastAsia="zh-CN"/>
              </w:rPr>
              <w:t>XXX36</w:t>
            </w:r>
          </w:p>
        </w:tc>
        <w:tc>
          <w:tcPr>
            <w:tcW w:w="3830"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未取得出租汽车客运经营许可，擅自从事经营活动的行为</w:t>
            </w:r>
          </w:p>
        </w:tc>
        <w:tc>
          <w:tcPr>
            <w:tcW w:w="2537"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川遂交运综执罚﹝20</w:t>
            </w:r>
            <w:r>
              <w:rPr>
                <w:rFonts w:hint="eastAsia" w:ascii="仿宋" w:hAnsi="仿宋" w:eastAsia="仿宋" w:cs="仿宋"/>
                <w:color w:val="auto"/>
                <w:sz w:val="32"/>
                <w:szCs w:val="32"/>
                <w:vertAlign w:val="baseline"/>
                <w:lang w:val="en-US" w:eastAsia="zh-CN"/>
              </w:rPr>
              <w:t>22</w:t>
            </w:r>
            <w:r>
              <w:rPr>
                <w:rFonts w:hint="eastAsia" w:ascii="仿宋" w:hAnsi="仿宋" w:eastAsia="仿宋" w:cs="仿宋"/>
                <w:color w:val="auto"/>
                <w:sz w:val="32"/>
                <w:szCs w:val="32"/>
                <w:vertAlign w:val="baseline"/>
                <w:lang w:eastAsia="zh-CN"/>
              </w:rPr>
              <w:t>﹞</w:t>
            </w:r>
            <w:r>
              <w:rPr>
                <w:rFonts w:hint="eastAsia" w:ascii="仿宋" w:hAnsi="仿宋" w:eastAsia="仿宋" w:cs="仿宋"/>
                <w:color w:val="auto"/>
                <w:sz w:val="32"/>
                <w:szCs w:val="32"/>
                <w:vertAlign w:val="baseline"/>
                <w:lang w:val="en-US" w:eastAsia="zh-CN"/>
              </w:rPr>
              <w:t>0237</w:t>
            </w:r>
            <w:r>
              <w:rPr>
                <w:rFonts w:hint="eastAsia" w:ascii="仿宋" w:hAnsi="仿宋" w:eastAsia="仿宋" w:cs="仿宋"/>
                <w:color w:val="auto"/>
                <w:sz w:val="32"/>
                <w:szCs w:val="32"/>
                <w:vertAlign w:val="baseline"/>
                <w:lang w:eastAsia="zh-CN"/>
              </w:rPr>
              <w:t>号</w:t>
            </w:r>
          </w:p>
        </w:tc>
        <w:tc>
          <w:tcPr>
            <w:tcW w:w="2697"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20</w:t>
            </w:r>
            <w:r>
              <w:rPr>
                <w:rFonts w:hint="eastAsia" w:ascii="仿宋" w:hAnsi="仿宋" w:eastAsia="仿宋" w:cs="仿宋"/>
                <w:color w:val="auto"/>
                <w:sz w:val="32"/>
                <w:szCs w:val="32"/>
                <w:vertAlign w:val="baseline"/>
                <w:lang w:val="en-US" w:eastAsia="zh-CN"/>
              </w:rPr>
              <w:t>22</w:t>
            </w:r>
            <w:r>
              <w:rPr>
                <w:rFonts w:hint="eastAsia" w:ascii="仿宋" w:hAnsi="仿宋" w:eastAsia="仿宋" w:cs="仿宋"/>
                <w:color w:val="auto"/>
                <w:sz w:val="32"/>
                <w:szCs w:val="32"/>
                <w:vertAlign w:val="baseline"/>
                <w:lang w:eastAsia="zh-CN"/>
              </w:rPr>
              <w:t>年</w:t>
            </w:r>
            <w:r>
              <w:rPr>
                <w:rFonts w:hint="eastAsia" w:ascii="仿宋" w:hAnsi="仿宋" w:eastAsia="仿宋" w:cs="仿宋"/>
                <w:color w:val="auto"/>
                <w:sz w:val="32"/>
                <w:szCs w:val="32"/>
                <w:vertAlign w:val="baseline"/>
                <w:lang w:val="en-US" w:eastAsia="zh-CN"/>
              </w:rPr>
              <w:t>3</w:t>
            </w:r>
            <w:r>
              <w:rPr>
                <w:rFonts w:hint="eastAsia" w:ascii="仿宋" w:hAnsi="仿宋" w:eastAsia="仿宋" w:cs="仿宋"/>
                <w:color w:val="auto"/>
                <w:sz w:val="32"/>
                <w:szCs w:val="32"/>
                <w:vertAlign w:val="baseline"/>
                <w:lang w:eastAsia="zh-CN"/>
              </w:rPr>
              <w:t>月</w:t>
            </w:r>
            <w:r>
              <w:rPr>
                <w:rFonts w:hint="eastAsia" w:ascii="仿宋" w:hAnsi="仿宋" w:eastAsia="仿宋" w:cs="仿宋"/>
                <w:color w:val="auto"/>
                <w:sz w:val="32"/>
                <w:szCs w:val="32"/>
                <w:vertAlign w:val="baseline"/>
                <w:lang w:val="en-US" w:eastAsia="zh-CN"/>
              </w:rPr>
              <w:t>22</w:t>
            </w:r>
            <w:r>
              <w:rPr>
                <w:rFonts w:hint="eastAsia" w:ascii="仿宋" w:hAnsi="仿宋" w:eastAsia="仿宋" w:cs="仿宋"/>
                <w:color w:val="auto"/>
                <w:sz w:val="32"/>
                <w:szCs w:val="32"/>
                <w:vertAlign w:val="baseline"/>
                <w:lang w:eastAsia="zh-CN"/>
              </w:rPr>
              <w:t xml:space="preserve">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41</w:t>
            </w:r>
          </w:p>
        </w:tc>
        <w:tc>
          <w:tcPr>
            <w:tcW w:w="1890" w:type="dxa"/>
            <w:vAlign w:val="top"/>
          </w:tcPr>
          <w:p>
            <w:pPr>
              <w:jc w:val="left"/>
              <w:rPr>
                <w:rFonts w:hint="default"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val="en-US" w:eastAsia="zh-CN"/>
              </w:rPr>
              <w:t>2022.3.1</w:t>
            </w:r>
          </w:p>
        </w:tc>
        <w:tc>
          <w:tcPr>
            <w:tcW w:w="1410"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姜</w:t>
            </w:r>
            <w:r>
              <w:rPr>
                <w:rFonts w:hint="eastAsia" w:ascii="仿宋" w:hAnsi="仿宋" w:eastAsia="仿宋" w:cs="仿宋"/>
                <w:color w:val="auto"/>
                <w:sz w:val="32"/>
                <w:szCs w:val="32"/>
                <w:vertAlign w:val="baseline"/>
                <w:lang w:val="en-US" w:eastAsia="zh-CN"/>
              </w:rPr>
              <w:t>X</w:t>
            </w:r>
            <w:r>
              <w:rPr>
                <w:rFonts w:hint="eastAsia" w:ascii="仿宋" w:hAnsi="仿宋" w:eastAsia="仿宋" w:cs="仿宋"/>
                <w:color w:val="auto"/>
                <w:sz w:val="32"/>
                <w:szCs w:val="32"/>
                <w:vertAlign w:val="baseline"/>
                <w:lang w:eastAsia="zh-CN"/>
              </w:rPr>
              <w:t>春</w:t>
            </w:r>
          </w:p>
        </w:tc>
        <w:tc>
          <w:tcPr>
            <w:tcW w:w="1591"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川J</w:t>
            </w:r>
            <w:r>
              <w:rPr>
                <w:rFonts w:hint="eastAsia" w:ascii="仿宋" w:hAnsi="仿宋" w:eastAsia="仿宋" w:cs="仿宋"/>
                <w:color w:val="auto"/>
                <w:sz w:val="32"/>
                <w:szCs w:val="32"/>
                <w:vertAlign w:val="baseline"/>
                <w:lang w:val="en-US" w:eastAsia="zh-CN"/>
              </w:rPr>
              <w:t>XXX5R</w:t>
            </w:r>
          </w:p>
        </w:tc>
        <w:tc>
          <w:tcPr>
            <w:tcW w:w="3830"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未取得出租汽车客运经营许可，擅自从事经营活动的行为</w:t>
            </w:r>
          </w:p>
        </w:tc>
        <w:tc>
          <w:tcPr>
            <w:tcW w:w="2537"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川遂交运综执罚﹝20</w:t>
            </w:r>
            <w:r>
              <w:rPr>
                <w:rFonts w:hint="eastAsia" w:ascii="仿宋" w:hAnsi="仿宋" w:eastAsia="仿宋" w:cs="仿宋"/>
                <w:color w:val="auto"/>
                <w:sz w:val="32"/>
                <w:szCs w:val="32"/>
                <w:vertAlign w:val="baseline"/>
                <w:lang w:val="en-US" w:eastAsia="zh-CN"/>
              </w:rPr>
              <w:t>22</w:t>
            </w:r>
            <w:r>
              <w:rPr>
                <w:rFonts w:hint="eastAsia" w:ascii="仿宋" w:hAnsi="仿宋" w:eastAsia="仿宋" w:cs="仿宋"/>
                <w:color w:val="auto"/>
                <w:sz w:val="32"/>
                <w:szCs w:val="32"/>
                <w:vertAlign w:val="baseline"/>
                <w:lang w:eastAsia="zh-CN"/>
              </w:rPr>
              <w:t>﹞</w:t>
            </w:r>
            <w:r>
              <w:rPr>
                <w:rFonts w:hint="eastAsia" w:ascii="仿宋" w:hAnsi="仿宋" w:eastAsia="仿宋" w:cs="仿宋"/>
                <w:color w:val="auto"/>
                <w:sz w:val="32"/>
                <w:szCs w:val="32"/>
                <w:vertAlign w:val="baseline"/>
                <w:lang w:val="en-US" w:eastAsia="zh-CN"/>
              </w:rPr>
              <w:t>0238</w:t>
            </w:r>
            <w:r>
              <w:rPr>
                <w:rFonts w:hint="eastAsia" w:ascii="仿宋" w:hAnsi="仿宋" w:eastAsia="仿宋" w:cs="仿宋"/>
                <w:color w:val="auto"/>
                <w:sz w:val="32"/>
                <w:szCs w:val="32"/>
                <w:vertAlign w:val="baseline"/>
                <w:lang w:eastAsia="zh-CN"/>
              </w:rPr>
              <w:t xml:space="preserve">号 </w:t>
            </w:r>
          </w:p>
        </w:tc>
        <w:tc>
          <w:tcPr>
            <w:tcW w:w="2697"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20</w:t>
            </w:r>
            <w:r>
              <w:rPr>
                <w:rFonts w:hint="eastAsia" w:ascii="仿宋" w:hAnsi="仿宋" w:eastAsia="仿宋" w:cs="仿宋"/>
                <w:color w:val="auto"/>
                <w:sz w:val="32"/>
                <w:szCs w:val="32"/>
                <w:vertAlign w:val="baseline"/>
                <w:lang w:val="en-US" w:eastAsia="zh-CN"/>
              </w:rPr>
              <w:t>22</w:t>
            </w:r>
            <w:r>
              <w:rPr>
                <w:rFonts w:hint="eastAsia" w:ascii="仿宋" w:hAnsi="仿宋" w:eastAsia="仿宋" w:cs="仿宋"/>
                <w:color w:val="auto"/>
                <w:sz w:val="32"/>
                <w:szCs w:val="32"/>
                <w:vertAlign w:val="baseline"/>
                <w:lang w:eastAsia="zh-CN"/>
              </w:rPr>
              <w:t>年</w:t>
            </w:r>
            <w:r>
              <w:rPr>
                <w:rFonts w:hint="eastAsia" w:ascii="仿宋" w:hAnsi="仿宋" w:eastAsia="仿宋" w:cs="仿宋"/>
                <w:color w:val="auto"/>
                <w:sz w:val="32"/>
                <w:szCs w:val="32"/>
                <w:vertAlign w:val="baseline"/>
                <w:lang w:val="en-US" w:eastAsia="zh-CN"/>
              </w:rPr>
              <w:t>3</w:t>
            </w:r>
            <w:r>
              <w:rPr>
                <w:rFonts w:hint="eastAsia" w:ascii="仿宋" w:hAnsi="仿宋" w:eastAsia="仿宋" w:cs="仿宋"/>
                <w:color w:val="auto"/>
                <w:sz w:val="32"/>
                <w:szCs w:val="32"/>
                <w:vertAlign w:val="baseline"/>
                <w:lang w:eastAsia="zh-CN"/>
              </w:rPr>
              <w:t>月</w:t>
            </w:r>
            <w:r>
              <w:rPr>
                <w:rFonts w:hint="eastAsia" w:ascii="仿宋" w:hAnsi="仿宋" w:eastAsia="仿宋" w:cs="仿宋"/>
                <w:color w:val="auto"/>
                <w:sz w:val="32"/>
                <w:szCs w:val="32"/>
                <w:vertAlign w:val="baseline"/>
                <w:lang w:val="en-US" w:eastAsia="zh-CN"/>
              </w:rPr>
              <w:t>22</w:t>
            </w:r>
            <w:r>
              <w:rPr>
                <w:rFonts w:hint="eastAsia" w:ascii="仿宋" w:hAnsi="仿宋" w:eastAsia="仿宋" w:cs="仿宋"/>
                <w:color w:val="auto"/>
                <w:sz w:val="32"/>
                <w:szCs w:val="32"/>
                <w:vertAlign w:val="baseline"/>
                <w:lang w:eastAsia="zh-CN"/>
              </w:rPr>
              <w:t xml:space="preserve">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42</w:t>
            </w:r>
          </w:p>
        </w:tc>
        <w:tc>
          <w:tcPr>
            <w:tcW w:w="1890" w:type="dxa"/>
            <w:vAlign w:val="top"/>
          </w:tcPr>
          <w:p>
            <w:pPr>
              <w:jc w:val="left"/>
              <w:rPr>
                <w:rFonts w:hint="default"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val="en-US" w:eastAsia="zh-CN"/>
              </w:rPr>
              <w:t>2022.2.28</w:t>
            </w:r>
          </w:p>
        </w:tc>
        <w:tc>
          <w:tcPr>
            <w:tcW w:w="1410"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邓</w:t>
            </w:r>
            <w:r>
              <w:rPr>
                <w:rFonts w:hint="eastAsia" w:ascii="仿宋" w:hAnsi="仿宋" w:eastAsia="仿宋" w:cs="仿宋"/>
                <w:color w:val="auto"/>
                <w:sz w:val="32"/>
                <w:szCs w:val="32"/>
                <w:vertAlign w:val="baseline"/>
                <w:lang w:val="en-US" w:eastAsia="zh-CN"/>
              </w:rPr>
              <w:t>X</w:t>
            </w:r>
            <w:r>
              <w:rPr>
                <w:rFonts w:hint="eastAsia" w:ascii="仿宋" w:hAnsi="仿宋" w:eastAsia="仿宋" w:cs="仿宋"/>
                <w:color w:val="auto"/>
                <w:sz w:val="32"/>
                <w:szCs w:val="32"/>
                <w:vertAlign w:val="baseline"/>
                <w:lang w:eastAsia="zh-CN"/>
              </w:rPr>
              <w:t>春</w:t>
            </w:r>
          </w:p>
        </w:tc>
        <w:tc>
          <w:tcPr>
            <w:tcW w:w="1591"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川J</w:t>
            </w:r>
            <w:r>
              <w:rPr>
                <w:rFonts w:hint="eastAsia" w:ascii="仿宋" w:hAnsi="仿宋" w:eastAsia="仿宋" w:cs="仿宋"/>
                <w:color w:val="auto"/>
                <w:sz w:val="32"/>
                <w:szCs w:val="32"/>
                <w:vertAlign w:val="baseline"/>
                <w:lang w:val="en-US" w:eastAsia="zh-CN"/>
              </w:rPr>
              <w:t>XXX95</w:t>
            </w:r>
          </w:p>
        </w:tc>
        <w:tc>
          <w:tcPr>
            <w:tcW w:w="3830"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未取得出租汽车客运经营许可，擅自从事经营活动的行为</w:t>
            </w:r>
          </w:p>
        </w:tc>
        <w:tc>
          <w:tcPr>
            <w:tcW w:w="2537"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川遂交运综执罚﹝20</w:t>
            </w:r>
            <w:r>
              <w:rPr>
                <w:rFonts w:hint="eastAsia" w:ascii="仿宋" w:hAnsi="仿宋" w:eastAsia="仿宋" w:cs="仿宋"/>
                <w:color w:val="auto"/>
                <w:sz w:val="32"/>
                <w:szCs w:val="32"/>
                <w:vertAlign w:val="baseline"/>
                <w:lang w:val="en-US" w:eastAsia="zh-CN"/>
              </w:rPr>
              <w:t>22</w:t>
            </w:r>
            <w:r>
              <w:rPr>
                <w:rFonts w:hint="eastAsia" w:ascii="仿宋" w:hAnsi="仿宋" w:eastAsia="仿宋" w:cs="仿宋"/>
                <w:color w:val="auto"/>
                <w:sz w:val="32"/>
                <w:szCs w:val="32"/>
                <w:vertAlign w:val="baseline"/>
                <w:lang w:eastAsia="zh-CN"/>
              </w:rPr>
              <w:t>﹞</w:t>
            </w:r>
            <w:r>
              <w:rPr>
                <w:rFonts w:hint="eastAsia" w:ascii="仿宋" w:hAnsi="仿宋" w:eastAsia="仿宋" w:cs="仿宋"/>
                <w:color w:val="auto"/>
                <w:sz w:val="32"/>
                <w:szCs w:val="32"/>
                <w:vertAlign w:val="baseline"/>
                <w:lang w:val="en-US" w:eastAsia="zh-CN"/>
              </w:rPr>
              <w:t>0233</w:t>
            </w:r>
            <w:r>
              <w:rPr>
                <w:rFonts w:hint="eastAsia" w:ascii="仿宋" w:hAnsi="仿宋" w:eastAsia="仿宋" w:cs="仿宋"/>
                <w:color w:val="auto"/>
                <w:sz w:val="32"/>
                <w:szCs w:val="32"/>
                <w:vertAlign w:val="baseline"/>
                <w:lang w:eastAsia="zh-CN"/>
              </w:rPr>
              <w:t>号</w:t>
            </w:r>
          </w:p>
        </w:tc>
        <w:tc>
          <w:tcPr>
            <w:tcW w:w="2697"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20</w:t>
            </w:r>
            <w:r>
              <w:rPr>
                <w:rFonts w:hint="eastAsia" w:ascii="仿宋" w:hAnsi="仿宋" w:eastAsia="仿宋" w:cs="仿宋"/>
                <w:color w:val="auto"/>
                <w:sz w:val="32"/>
                <w:szCs w:val="32"/>
                <w:vertAlign w:val="baseline"/>
                <w:lang w:val="en-US" w:eastAsia="zh-CN"/>
              </w:rPr>
              <w:t>22</w:t>
            </w:r>
            <w:r>
              <w:rPr>
                <w:rFonts w:hint="eastAsia" w:ascii="仿宋" w:hAnsi="仿宋" w:eastAsia="仿宋" w:cs="仿宋"/>
                <w:color w:val="auto"/>
                <w:sz w:val="32"/>
                <w:szCs w:val="32"/>
                <w:vertAlign w:val="baseline"/>
                <w:lang w:eastAsia="zh-CN"/>
              </w:rPr>
              <w:t>年</w:t>
            </w:r>
            <w:r>
              <w:rPr>
                <w:rFonts w:hint="eastAsia" w:ascii="仿宋" w:hAnsi="仿宋" w:eastAsia="仿宋" w:cs="仿宋"/>
                <w:color w:val="auto"/>
                <w:sz w:val="32"/>
                <w:szCs w:val="32"/>
                <w:vertAlign w:val="baseline"/>
                <w:lang w:val="en-US" w:eastAsia="zh-CN"/>
              </w:rPr>
              <w:t>3</w:t>
            </w:r>
            <w:r>
              <w:rPr>
                <w:rFonts w:hint="eastAsia" w:ascii="仿宋" w:hAnsi="仿宋" w:eastAsia="仿宋" w:cs="仿宋"/>
                <w:color w:val="auto"/>
                <w:sz w:val="32"/>
                <w:szCs w:val="32"/>
                <w:vertAlign w:val="baseline"/>
                <w:lang w:eastAsia="zh-CN"/>
              </w:rPr>
              <w:t>月</w:t>
            </w:r>
            <w:r>
              <w:rPr>
                <w:rFonts w:hint="eastAsia" w:ascii="仿宋" w:hAnsi="仿宋" w:eastAsia="仿宋" w:cs="仿宋"/>
                <w:color w:val="auto"/>
                <w:sz w:val="32"/>
                <w:szCs w:val="32"/>
                <w:vertAlign w:val="baseline"/>
                <w:lang w:val="en-US" w:eastAsia="zh-CN"/>
              </w:rPr>
              <w:t>22</w:t>
            </w:r>
            <w:r>
              <w:rPr>
                <w:rFonts w:hint="eastAsia" w:ascii="仿宋" w:hAnsi="仿宋" w:eastAsia="仿宋" w:cs="仿宋"/>
                <w:color w:val="auto"/>
                <w:sz w:val="32"/>
                <w:szCs w:val="32"/>
                <w:vertAlign w:val="baseline"/>
                <w:lang w:eastAsia="zh-CN"/>
              </w:rPr>
              <w:t xml:space="preserve">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43</w:t>
            </w:r>
          </w:p>
        </w:tc>
        <w:tc>
          <w:tcPr>
            <w:tcW w:w="1890" w:type="dxa"/>
            <w:vAlign w:val="top"/>
          </w:tcPr>
          <w:p>
            <w:pPr>
              <w:jc w:val="left"/>
              <w:rPr>
                <w:rFonts w:hint="default"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val="en-US" w:eastAsia="zh-CN"/>
              </w:rPr>
              <w:t>2022.2.22</w:t>
            </w:r>
          </w:p>
        </w:tc>
        <w:tc>
          <w:tcPr>
            <w:tcW w:w="1410"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val="en-US" w:eastAsia="zh-CN"/>
              </w:rPr>
              <w:t>XX</w:t>
            </w:r>
            <w:r>
              <w:rPr>
                <w:rFonts w:hint="eastAsia" w:ascii="仿宋" w:hAnsi="仿宋" w:eastAsia="仿宋" w:cs="仿宋"/>
                <w:color w:val="auto"/>
                <w:sz w:val="32"/>
                <w:szCs w:val="32"/>
                <w:vertAlign w:val="baseline"/>
                <w:lang w:eastAsia="zh-CN"/>
              </w:rPr>
              <w:t>出行科技有限公司</w:t>
            </w:r>
          </w:p>
        </w:tc>
        <w:tc>
          <w:tcPr>
            <w:tcW w:w="1591"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val="en-US" w:eastAsia="zh-CN"/>
              </w:rPr>
              <w:t>川JXXX1B、川JXXX56、川JXXX10</w:t>
            </w:r>
          </w:p>
        </w:tc>
        <w:tc>
          <w:tcPr>
            <w:tcW w:w="3830"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向未取得《网络预约出租汽车运输证》的车辆提供信息对接开展网约车经营服务活动的行为</w:t>
            </w:r>
          </w:p>
        </w:tc>
        <w:tc>
          <w:tcPr>
            <w:tcW w:w="2537"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川遂交运综执罚﹝</w:t>
            </w:r>
            <w:r>
              <w:rPr>
                <w:rFonts w:hint="eastAsia" w:ascii="仿宋" w:hAnsi="仿宋" w:eastAsia="仿宋" w:cs="仿宋"/>
                <w:color w:val="auto"/>
                <w:sz w:val="32"/>
                <w:szCs w:val="32"/>
                <w:vertAlign w:val="baseline"/>
                <w:lang w:val="en-US" w:eastAsia="zh-CN"/>
              </w:rPr>
              <w:t>2022</w:t>
            </w:r>
            <w:r>
              <w:rPr>
                <w:rFonts w:hint="eastAsia" w:ascii="仿宋" w:hAnsi="仿宋" w:eastAsia="仿宋" w:cs="仿宋"/>
                <w:color w:val="auto"/>
                <w:sz w:val="32"/>
                <w:szCs w:val="32"/>
                <w:vertAlign w:val="baseline"/>
                <w:lang w:eastAsia="zh-CN"/>
              </w:rPr>
              <w:t>﹞</w:t>
            </w:r>
            <w:r>
              <w:rPr>
                <w:rFonts w:hint="eastAsia" w:ascii="仿宋" w:hAnsi="仿宋" w:eastAsia="仿宋" w:cs="仿宋"/>
                <w:color w:val="auto"/>
                <w:sz w:val="32"/>
                <w:szCs w:val="32"/>
                <w:vertAlign w:val="baseline"/>
                <w:lang w:val="en-US" w:eastAsia="zh-CN"/>
              </w:rPr>
              <w:t>0235</w:t>
            </w:r>
            <w:r>
              <w:rPr>
                <w:rFonts w:hint="eastAsia" w:ascii="仿宋" w:hAnsi="仿宋" w:eastAsia="仿宋" w:cs="仿宋"/>
                <w:color w:val="auto"/>
                <w:sz w:val="32"/>
                <w:szCs w:val="32"/>
                <w:vertAlign w:val="baseline"/>
                <w:lang w:eastAsia="zh-CN"/>
              </w:rPr>
              <w:t>号</w:t>
            </w:r>
          </w:p>
        </w:tc>
        <w:tc>
          <w:tcPr>
            <w:tcW w:w="2697"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val="en-US" w:eastAsia="zh-CN"/>
              </w:rPr>
              <w:t>2022</w:t>
            </w:r>
            <w:r>
              <w:rPr>
                <w:rFonts w:hint="eastAsia" w:ascii="仿宋" w:hAnsi="仿宋" w:eastAsia="仿宋" w:cs="仿宋"/>
                <w:color w:val="auto"/>
                <w:sz w:val="32"/>
                <w:szCs w:val="32"/>
                <w:vertAlign w:val="baseline"/>
                <w:lang w:eastAsia="zh-CN"/>
              </w:rPr>
              <w:t>年</w:t>
            </w:r>
            <w:r>
              <w:rPr>
                <w:rFonts w:hint="eastAsia" w:ascii="仿宋" w:hAnsi="仿宋" w:eastAsia="仿宋" w:cs="仿宋"/>
                <w:color w:val="auto"/>
                <w:sz w:val="32"/>
                <w:szCs w:val="32"/>
                <w:vertAlign w:val="baseline"/>
                <w:lang w:val="en-US" w:eastAsia="zh-CN"/>
              </w:rPr>
              <w:t>3</w:t>
            </w:r>
            <w:r>
              <w:rPr>
                <w:rFonts w:hint="eastAsia" w:ascii="仿宋" w:hAnsi="仿宋" w:eastAsia="仿宋" w:cs="仿宋"/>
                <w:color w:val="auto"/>
                <w:sz w:val="32"/>
                <w:szCs w:val="32"/>
                <w:vertAlign w:val="baseline"/>
                <w:lang w:eastAsia="zh-CN"/>
              </w:rPr>
              <w:t>月</w:t>
            </w:r>
            <w:r>
              <w:rPr>
                <w:rFonts w:hint="eastAsia" w:ascii="仿宋" w:hAnsi="仿宋" w:eastAsia="仿宋" w:cs="仿宋"/>
                <w:color w:val="auto"/>
                <w:sz w:val="32"/>
                <w:szCs w:val="32"/>
                <w:vertAlign w:val="baseline"/>
                <w:lang w:val="en-US" w:eastAsia="zh-CN"/>
              </w:rPr>
              <w:t>22</w:t>
            </w:r>
            <w:r>
              <w:rPr>
                <w:rFonts w:hint="eastAsia" w:ascii="仿宋" w:hAnsi="仿宋" w:eastAsia="仿宋" w:cs="仿宋"/>
                <w:color w:val="auto"/>
                <w:sz w:val="32"/>
                <w:szCs w:val="32"/>
                <w:vertAlign w:val="baseline"/>
                <w:lang w:eastAsia="zh-CN"/>
              </w:rPr>
              <w:t xml:space="preserve">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44</w:t>
            </w:r>
          </w:p>
        </w:tc>
        <w:tc>
          <w:tcPr>
            <w:tcW w:w="1890" w:type="dxa"/>
            <w:vAlign w:val="top"/>
          </w:tcPr>
          <w:p>
            <w:pPr>
              <w:jc w:val="left"/>
              <w:rPr>
                <w:rFonts w:hint="default"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val="en-US" w:eastAsia="zh-CN"/>
              </w:rPr>
              <w:t>2022.2.22</w:t>
            </w:r>
          </w:p>
        </w:tc>
        <w:tc>
          <w:tcPr>
            <w:tcW w:w="1410"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val="en-US" w:eastAsia="zh-CN"/>
              </w:rPr>
              <w:t>XX</w:t>
            </w:r>
            <w:r>
              <w:rPr>
                <w:rFonts w:hint="eastAsia" w:ascii="仿宋" w:hAnsi="仿宋" w:eastAsia="仿宋" w:cs="仿宋"/>
                <w:color w:val="auto"/>
                <w:sz w:val="32"/>
                <w:szCs w:val="32"/>
                <w:vertAlign w:val="baseline"/>
                <w:lang w:eastAsia="zh-CN"/>
              </w:rPr>
              <w:t>出行科技有限公司</w:t>
            </w:r>
          </w:p>
        </w:tc>
        <w:tc>
          <w:tcPr>
            <w:tcW w:w="1591"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val="en-US" w:eastAsia="zh-CN"/>
              </w:rPr>
              <w:t>川JXXX69</w:t>
            </w:r>
          </w:p>
        </w:tc>
        <w:tc>
          <w:tcPr>
            <w:tcW w:w="3830"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向未取得《网络预约出租汽车运输证》的车辆提供信息对接开展网约车经营服务活动的行为</w:t>
            </w:r>
          </w:p>
        </w:tc>
        <w:tc>
          <w:tcPr>
            <w:tcW w:w="2537"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川遂交运综执罚﹝</w:t>
            </w:r>
            <w:r>
              <w:rPr>
                <w:rFonts w:hint="eastAsia" w:ascii="仿宋" w:hAnsi="仿宋" w:eastAsia="仿宋" w:cs="仿宋"/>
                <w:color w:val="auto"/>
                <w:sz w:val="32"/>
                <w:szCs w:val="32"/>
                <w:vertAlign w:val="baseline"/>
                <w:lang w:val="en-US" w:eastAsia="zh-CN"/>
              </w:rPr>
              <w:t>2022</w:t>
            </w:r>
            <w:r>
              <w:rPr>
                <w:rFonts w:hint="eastAsia" w:ascii="仿宋" w:hAnsi="仿宋" w:eastAsia="仿宋" w:cs="仿宋"/>
                <w:color w:val="auto"/>
                <w:sz w:val="32"/>
                <w:szCs w:val="32"/>
                <w:vertAlign w:val="baseline"/>
                <w:lang w:eastAsia="zh-CN"/>
              </w:rPr>
              <w:t>﹞</w:t>
            </w:r>
            <w:r>
              <w:rPr>
                <w:rFonts w:hint="eastAsia" w:ascii="仿宋" w:hAnsi="仿宋" w:eastAsia="仿宋" w:cs="仿宋"/>
                <w:color w:val="auto"/>
                <w:sz w:val="32"/>
                <w:szCs w:val="32"/>
                <w:vertAlign w:val="baseline"/>
                <w:lang w:val="en-US" w:eastAsia="zh-CN"/>
              </w:rPr>
              <w:t>0234</w:t>
            </w:r>
            <w:r>
              <w:rPr>
                <w:rFonts w:hint="eastAsia" w:ascii="仿宋" w:hAnsi="仿宋" w:eastAsia="仿宋" w:cs="仿宋"/>
                <w:color w:val="auto"/>
                <w:sz w:val="32"/>
                <w:szCs w:val="32"/>
                <w:vertAlign w:val="baseline"/>
                <w:lang w:eastAsia="zh-CN"/>
              </w:rPr>
              <w:t xml:space="preserve">号 </w:t>
            </w:r>
          </w:p>
        </w:tc>
        <w:tc>
          <w:tcPr>
            <w:tcW w:w="2697"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val="en-US" w:eastAsia="zh-CN"/>
              </w:rPr>
              <w:t>2022</w:t>
            </w:r>
            <w:r>
              <w:rPr>
                <w:rFonts w:hint="eastAsia" w:ascii="仿宋" w:hAnsi="仿宋" w:eastAsia="仿宋" w:cs="仿宋"/>
                <w:color w:val="auto"/>
                <w:sz w:val="32"/>
                <w:szCs w:val="32"/>
                <w:vertAlign w:val="baseline"/>
                <w:lang w:eastAsia="zh-CN"/>
              </w:rPr>
              <w:t>年</w:t>
            </w:r>
            <w:r>
              <w:rPr>
                <w:rFonts w:hint="eastAsia" w:ascii="仿宋" w:hAnsi="仿宋" w:eastAsia="仿宋" w:cs="仿宋"/>
                <w:color w:val="auto"/>
                <w:sz w:val="32"/>
                <w:szCs w:val="32"/>
                <w:vertAlign w:val="baseline"/>
                <w:lang w:val="en-US" w:eastAsia="zh-CN"/>
              </w:rPr>
              <w:t>3</w:t>
            </w:r>
            <w:r>
              <w:rPr>
                <w:rFonts w:hint="eastAsia" w:ascii="仿宋" w:hAnsi="仿宋" w:eastAsia="仿宋" w:cs="仿宋"/>
                <w:color w:val="auto"/>
                <w:sz w:val="32"/>
                <w:szCs w:val="32"/>
                <w:vertAlign w:val="baseline"/>
                <w:lang w:eastAsia="zh-CN"/>
              </w:rPr>
              <w:t>月</w:t>
            </w:r>
            <w:r>
              <w:rPr>
                <w:rFonts w:hint="eastAsia" w:ascii="仿宋" w:hAnsi="仿宋" w:eastAsia="仿宋" w:cs="仿宋"/>
                <w:color w:val="auto"/>
                <w:sz w:val="32"/>
                <w:szCs w:val="32"/>
                <w:vertAlign w:val="baseline"/>
                <w:lang w:val="en-US" w:eastAsia="zh-CN"/>
              </w:rPr>
              <w:t>22</w:t>
            </w:r>
            <w:r>
              <w:rPr>
                <w:rFonts w:hint="eastAsia" w:ascii="仿宋" w:hAnsi="仿宋" w:eastAsia="仿宋" w:cs="仿宋"/>
                <w:color w:val="auto"/>
                <w:sz w:val="32"/>
                <w:szCs w:val="32"/>
                <w:vertAlign w:val="baseline"/>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45</w:t>
            </w:r>
          </w:p>
        </w:tc>
        <w:tc>
          <w:tcPr>
            <w:tcW w:w="1890" w:type="dxa"/>
            <w:vAlign w:val="top"/>
          </w:tcPr>
          <w:p>
            <w:pPr>
              <w:jc w:val="left"/>
              <w:rPr>
                <w:rFonts w:hint="default"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val="en-US" w:eastAsia="zh-CN"/>
              </w:rPr>
              <w:t>2022.2.10</w:t>
            </w:r>
          </w:p>
        </w:tc>
        <w:tc>
          <w:tcPr>
            <w:tcW w:w="1410"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苏</w:t>
            </w:r>
            <w:r>
              <w:rPr>
                <w:rFonts w:hint="eastAsia" w:ascii="仿宋" w:hAnsi="仿宋" w:eastAsia="仿宋" w:cs="仿宋"/>
                <w:color w:val="auto"/>
                <w:sz w:val="32"/>
                <w:szCs w:val="32"/>
                <w:vertAlign w:val="baseline"/>
                <w:lang w:val="en-US" w:eastAsia="zh-CN"/>
              </w:rPr>
              <w:t>X</w:t>
            </w:r>
          </w:p>
        </w:tc>
        <w:tc>
          <w:tcPr>
            <w:tcW w:w="1591"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川J</w:t>
            </w:r>
            <w:r>
              <w:rPr>
                <w:rFonts w:hint="eastAsia" w:ascii="仿宋" w:hAnsi="仿宋" w:eastAsia="仿宋" w:cs="仿宋"/>
                <w:color w:val="auto"/>
                <w:sz w:val="32"/>
                <w:szCs w:val="32"/>
                <w:vertAlign w:val="baseline"/>
                <w:lang w:val="en-US" w:eastAsia="zh-CN"/>
              </w:rPr>
              <w:t>XXX0V</w:t>
            </w:r>
          </w:p>
        </w:tc>
        <w:tc>
          <w:tcPr>
            <w:tcW w:w="3830"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未取得出租汽车客运经营许可，擅自从事经营活动的行为</w:t>
            </w:r>
          </w:p>
        </w:tc>
        <w:tc>
          <w:tcPr>
            <w:tcW w:w="2537"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川遂交运综执罚﹝20</w:t>
            </w:r>
            <w:r>
              <w:rPr>
                <w:rFonts w:hint="eastAsia" w:ascii="仿宋" w:hAnsi="仿宋" w:eastAsia="仿宋" w:cs="仿宋"/>
                <w:color w:val="auto"/>
                <w:sz w:val="32"/>
                <w:szCs w:val="32"/>
                <w:vertAlign w:val="baseline"/>
                <w:lang w:val="en-US" w:eastAsia="zh-CN"/>
              </w:rPr>
              <w:t>22</w:t>
            </w:r>
            <w:r>
              <w:rPr>
                <w:rFonts w:hint="eastAsia" w:ascii="仿宋" w:hAnsi="仿宋" w:eastAsia="仿宋" w:cs="仿宋"/>
                <w:color w:val="auto"/>
                <w:sz w:val="32"/>
                <w:szCs w:val="32"/>
                <w:vertAlign w:val="baseline"/>
                <w:lang w:eastAsia="zh-CN"/>
              </w:rPr>
              <w:t>﹞</w:t>
            </w:r>
            <w:r>
              <w:rPr>
                <w:rFonts w:hint="eastAsia" w:ascii="仿宋" w:hAnsi="仿宋" w:eastAsia="仿宋" w:cs="仿宋"/>
                <w:color w:val="auto"/>
                <w:sz w:val="32"/>
                <w:szCs w:val="32"/>
                <w:vertAlign w:val="baseline"/>
                <w:lang w:val="en-US" w:eastAsia="zh-CN"/>
              </w:rPr>
              <w:t>0133</w:t>
            </w:r>
            <w:r>
              <w:rPr>
                <w:rFonts w:hint="eastAsia" w:ascii="仿宋" w:hAnsi="仿宋" w:eastAsia="仿宋" w:cs="仿宋"/>
                <w:color w:val="auto"/>
                <w:sz w:val="32"/>
                <w:szCs w:val="32"/>
                <w:vertAlign w:val="baseline"/>
                <w:lang w:eastAsia="zh-CN"/>
              </w:rPr>
              <w:t xml:space="preserve">号  </w:t>
            </w:r>
          </w:p>
        </w:tc>
        <w:tc>
          <w:tcPr>
            <w:tcW w:w="2697"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20</w:t>
            </w:r>
            <w:r>
              <w:rPr>
                <w:rFonts w:hint="eastAsia" w:ascii="仿宋" w:hAnsi="仿宋" w:eastAsia="仿宋" w:cs="仿宋"/>
                <w:color w:val="auto"/>
                <w:sz w:val="32"/>
                <w:szCs w:val="32"/>
                <w:vertAlign w:val="baseline"/>
                <w:lang w:val="en-US" w:eastAsia="zh-CN"/>
              </w:rPr>
              <w:t>22</w:t>
            </w:r>
            <w:r>
              <w:rPr>
                <w:rFonts w:hint="eastAsia" w:ascii="仿宋" w:hAnsi="仿宋" w:eastAsia="仿宋" w:cs="仿宋"/>
                <w:color w:val="auto"/>
                <w:sz w:val="32"/>
                <w:szCs w:val="32"/>
                <w:vertAlign w:val="baseline"/>
                <w:lang w:eastAsia="zh-CN"/>
              </w:rPr>
              <w:t>年</w:t>
            </w:r>
            <w:r>
              <w:rPr>
                <w:rFonts w:hint="eastAsia" w:ascii="仿宋" w:hAnsi="仿宋" w:eastAsia="仿宋" w:cs="仿宋"/>
                <w:color w:val="auto"/>
                <w:sz w:val="32"/>
                <w:szCs w:val="32"/>
                <w:vertAlign w:val="baseline"/>
                <w:lang w:val="en-US" w:eastAsia="zh-CN"/>
              </w:rPr>
              <w:t>3</w:t>
            </w:r>
            <w:r>
              <w:rPr>
                <w:rFonts w:hint="eastAsia" w:ascii="仿宋" w:hAnsi="仿宋" w:eastAsia="仿宋" w:cs="仿宋"/>
                <w:color w:val="auto"/>
                <w:sz w:val="32"/>
                <w:szCs w:val="32"/>
                <w:vertAlign w:val="baseline"/>
                <w:lang w:eastAsia="zh-CN"/>
              </w:rPr>
              <w:t>月</w:t>
            </w:r>
            <w:r>
              <w:rPr>
                <w:rFonts w:hint="eastAsia" w:ascii="仿宋" w:hAnsi="仿宋" w:eastAsia="仿宋" w:cs="仿宋"/>
                <w:color w:val="auto"/>
                <w:sz w:val="32"/>
                <w:szCs w:val="32"/>
                <w:vertAlign w:val="baseline"/>
                <w:lang w:val="en-US" w:eastAsia="zh-CN"/>
              </w:rPr>
              <w:t>22</w:t>
            </w:r>
            <w:r>
              <w:rPr>
                <w:rFonts w:hint="eastAsia" w:ascii="仿宋" w:hAnsi="仿宋" w:eastAsia="仿宋" w:cs="仿宋"/>
                <w:color w:val="auto"/>
                <w:sz w:val="32"/>
                <w:szCs w:val="32"/>
                <w:vertAlign w:val="baseline"/>
                <w:lang w:eastAsia="zh-CN"/>
              </w:rPr>
              <w:t xml:space="preserve">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46</w:t>
            </w:r>
          </w:p>
        </w:tc>
        <w:tc>
          <w:tcPr>
            <w:tcW w:w="1890" w:type="dxa"/>
            <w:vAlign w:val="top"/>
          </w:tcPr>
          <w:p>
            <w:pPr>
              <w:jc w:val="left"/>
              <w:rPr>
                <w:rFonts w:hint="default"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val="en-US" w:eastAsia="zh-CN"/>
              </w:rPr>
              <w:t>2021.12.17</w:t>
            </w:r>
          </w:p>
        </w:tc>
        <w:tc>
          <w:tcPr>
            <w:tcW w:w="1410"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val="en-US" w:eastAsia="zh-CN"/>
              </w:rPr>
              <w:t>遂宁市开发区XX汽车美容店</w:t>
            </w:r>
          </w:p>
        </w:tc>
        <w:tc>
          <w:tcPr>
            <w:tcW w:w="1591" w:type="dxa"/>
            <w:vAlign w:val="top"/>
          </w:tcPr>
          <w:p>
            <w:pPr>
              <w:jc w:val="left"/>
              <w:rPr>
                <w:rFonts w:hint="eastAsia" w:ascii="仿宋" w:hAnsi="仿宋" w:eastAsia="仿宋" w:cs="仿宋"/>
                <w:color w:val="auto"/>
                <w:kern w:val="2"/>
                <w:sz w:val="32"/>
                <w:szCs w:val="32"/>
                <w:vertAlign w:val="baseline"/>
                <w:lang w:val="en-US" w:eastAsia="zh-CN" w:bidi="ar-SA"/>
              </w:rPr>
            </w:pPr>
          </w:p>
        </w:tc>
        <w:tc>
          <w:tcPr>
            <w:tcW w:w="3830"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未在规定时间内完成备案手续</w:t>
            </w:r>
          </w:p>
        </w:tc>
        <w:tc>
          <w:tcPr>
            <w:tcW w:w="2537"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川遂交运综执罚﹝</w:t>
            </w:r>
            <w:r>
              <w:rPr>
                <w:rFonts w:hint="eastAsia" w:ascii="仿宋" w:hAnsi="仿宋" w:eastAsia="仿宋" w:cs="仿宋"/>
                <w:color w:val="auto"/>
                <w:sz w:val="32"/>
                <w:szCs w:val="32"/>
                <w:vertAlign w:val="baseline"/>
                <w:lang w:val="en-US" w:eastAsia="zh-CN"/>
              </w:rPr>
              <w:t>2022</w:t>
            </w:r>
            <w:r>
              <w:rPr>
                <w:rFonts w:hint="eastAsia" w:ascii="仿宋" w:hAnsi="仿宋" w:eastAsia="仿宋" w:cs="仿宋"/>
                <w:color w:val="auto"/>
                <w:sz w:val="32"/>
                <w:szCs w:val="32"/>
                <w:vertAlign w:val="baseline"/>
                <w:lang w:eastAsia="zh-CN"/>
              </w:rPr>
              <w:t>﹞</w:t>
            </w:r>
            <w:r>
              <w:rPr>
                <w:rFonts w:hint="eastAsia" w:ascii="仿宋" w:hAnsi="仿宋" w:eastAsia="仿宋" w:cs="仿宋"/>
                <w:color w:val="auto"/>
                <w:sz w:val="32"/>
                <w:szCs w:val="32"/>
                <w:vertAlign w:val="baseline"/>
                <w:lang w:val="en-US" w:eastAsia="zh-CN"/>
              </w:rPr>
              <w:t>0182</w:t>
            </w:r>
            <w:r>
              <w:rPr>
                <w:rFonts w:hint="eastAsia" w:ascii="仿宋" w:hAnsi="仿宋" w:eastAsia="仿宋" w:cs="仿宋"/>
                <w:color w:val="auto"/>
                <w:sz w:val="32"/>
                <w:szCs w:val="32"/>
                <w:vertAlign w:val="baseline"/>
                <w:lang w:eastAsia="zh-CN"/>
              </w:rPr>
              <w:t xml:space="preserve">号 </w:t>
            </w:r>
          </w:p>
        </w:tc>
        <w:tc>
          <w:tcPr>
            <w:tcW w:w="2697"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val="en-US" w:eastAsia="zh-CN"/>
              </w:rPr>
              <w:t>2022</w:t>
            </w:r>
            <w:r>
              <w:rPr>
                <w:rFonts w:hint="eastAsia" w:ascii="仿宋" w:hAnsi="仿宋" w:eastAsia="仿宋" w:cs="仿宋"/>
                <w:color w:val="auto"/>
                <w:sz w:val="32"/>
                <w:szCs w:val="32"/>
                <w:vertAlign w:val="baseline"/>
                <w:lang w:eastAsia="zh-CN"/>
              </w:rPr>
              <w:t>年</w:t>
            </w:r>
            <w:r>
              <w:rPr>
                <w:rFonts w:hint="eastAsia" w:ascii="仿宋" w:hAnsi="仿宋" w:eastAsia="仿宋" w:cs="仿宋"/>
                <w:color w:val="auto"/>
                <w:sz w:val="32"/>
                <w:szCs w:val="32"/>
                <w:vertAlign w:val="baseline"/>
                <w:lang w:val="en-US" w:eastAsia="zh-CN"/>
              </w:rPr>
              <w:t>3</w:t>
            </w:r>
            <w:r>
              <w:rPr>
                <w:rFonts w:hint="eastAsia" w:ascii="仿宋" w:hAnsi="仿宋" w:eastAsia="仿宋" w:cs="仿宋"/>
                <w:color w:val="auto"/>
                <w:sz w:val="32"/>
                <w:szCs w:val="32"/>
                <w:vertAlign w:val="baseline"/>
                <w:lang w:eastAsia="zh-CN"/>
              </w:rPr>
              <w:t>月</w:t>
            </w:r>
            <w:r>
              <w:rPr>
                <w:rFonts w:hint="eastAsia" w:ascii="仿宋" w:hAnsi="仿宋" w:eastAsia="仿宋" w:cs="仿宋"/>
                <w:color w:val="auto"/>
                <w:sz w:val="32"/>
                <w:szCs w:val="32"/>
                <w:vertAlign w:val="baseline"/>
                <w:lang w:val="en-US" w:eastAsia="zh-CN"/>
              </w:rPr>
              <w:t>22</w:t>
            </w:r>
            <w:r>
              <w:rPr>
                <w:rFonts w:hint="eastAsia" w:ascii="仿宋" w:hAnsi="仿宋" w:eastAsia="仿宋" w:cs="仿宋"/>
                <w:color w:val="auto"/>
                <w:sz w:val="32"/>
                <w:szCs w:val="32"/>
                <w:vertAlign w:val="baseline"/>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47</w:t>
            </w:r>
          </w:p>
        </w:tc>
        <w:tc>
          <w:tcPr>
            <w:tcW w:w="1890" w:type="dxa"/>
            <w:vAlign w:val="top"/>
          </w:tcPr>
          <w:p>
            <w:pPr>
              <w:jc w:val="left"/>
              <w:rPr>
                <w:rFonts w:hint="default"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val="en-US" w:eastAsia="zh-CN"/>
              </w:rPr>
              <w:t>2022.2.28</w:t>
            </w:r>
          </w:p>
        </w:tc>
        <w:tc>
          <w:tcPr>
            <w:tcW w:w="1410"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王</w:t>
            </w:r>
            <w:r>
              <w:rPr>
                <w:rFonts w:hint="eastAsia" w:ascii="仿宋" w:hAnsi="仿宋" w:eastAsia="仿宋" w:cs="仿宋"/>
                <w:color w:val="auto"/>
                <w:sz w:val="32"/>
                <w:szCs w:val="32"/>
                <w:vertAlign w:val="baseline"/>
                <w:lang w:val="en-US" w:eastAsia="zh-CN"/>
              </w:rPr>
              <w:t>X</w:t>
            </w:r>
            <w:r>
              <w:rPr>
                <w:rFonts w:hint="eastAsia" w:ascii="仿宋" w:hAnsi="仿宋" w:eastAsia="仿宋" w:cs="仿宋"/>
                <w:color w:val="auto"/>
                <w:sz w:val="32"/>
                <w:szCs w:val="32"/>
                <w:vertAlign w:val="baseline"/>
                <w:lang w:eastAsia="zh-CN"/>
              </w:rPr>
              <w:t>中</w:t>
            </w:r>
          </w:p>
        </w:tc>
        <w:tc>
          <w:tcPr>
            <w:tcW w:w="1591"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川J</w:t>
            </w:r>
            <w:r>
              <w:rPr>
                <w:rFonts w:hint="eastAsia" w:ascii="仿宋" w:hAnsi="仿宋" w:eastAsia="仿宋" w:cs="仿宋"/>
                <w:color w:val="auto"/>
                <w:sz w:val="32"/>
                <w:szCs w:val="32"/>
                <w:vertAlign w:val="baseline"/>
                <w:lang w:val="en-US" w:eastAsia="zh-CN"/>
              </w:rPr>
              <w:t>XXX99</w:t>
            </w:r>
          </w:p>
        </w:tc>
        <w:tc>
          <w:tcPr>
            <w:tcW w:w="3830"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未取得出租汽车客运经营许可，擅自从事经营活动的行为</w:t>
            </w:r>
          </w:p>
        </w:tc>
        <w:tc>
          <w:tcPr>
            <w:tcW w:w="2537"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川遂交运综执罚﹝20</w:t>
            </w:r>
            <w:r>
              <w:rPr>
                <w:rFonts w:hint="eastAsia" w:ascii="仿宋" w:hAnsi="仿宋" w:eastAsia="仿宋" w:cs="仿宋"/>
                <w:color w:val="auto"/>
                <w:sz w:val="32"/>
                <w:szCs w:val="32"/>
                <w:vertAlign w:val="baseline"/>
                <w:lang w:val="en-US" w:eastAsia="zh-CN"/>
              </w:rPr>
              <w:t>22</w:t>
            </w:r>
            <w:r>
              <w:rPr>
                <w:rFonts w:hint="eastAsia" w:ascii="仿宋" w:hAnsi="仿宋" w:eastAsia="仿宋" w:cs="仿宋"/>
                <w:color w:val="auto"/>
                <w:sz w:val="32"/>
                <w:szCs w:val="32"/>
                <w:vertAlign w:val="baseline"/>
                <w:lang w:eastAsia="zh-CN"/>
              </w:rPr>
              <w:t>﹞</w:t>
            </w:r>
            <w:r>
              <w:rPr>
                <w:rFonts w:hint="eastAsia" w:ascii="仿宋" w:hAnsi="仿宋" w:eastAsia="仿宋" w:cs="仿宋"/>
                <w:color w:val="auto"/>
                <w:sz w:val="32"/>
                <w:szCs w:val="32"/>
                <w:vertAlign w:val="baseline"/>
                <w:lang w:val="en-US" w:eastAsia="zh-CN"/>
              </w:rPr>
              <w:t>0230</w:t>
            </w:r>
            <w:r>
              <w:rPr>
                <w:rFonts w:hint="eastAsia" w:ascii="仿宋" w:hAnsi="仿宋" w:eastAsia="仿宋" w:cs="仿宋"/>
                <w:color w:val="auto"/>
                <w:sz w:val="32"/>
                <w:szCs w:val="32"/>
                <w:vertAlign w:val="baseline"/>
                <w:lang w:eastAsia="zh-CN"/>
              </w:rPr>
              <w:t>号</w:t>
            </w:r>
          </w:p>
        </w:tc>
        <w:tc>
          <w:tcPr>
            <w:tcW w:w="2697"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20</w:t>
            </w:r>
            <w:r>
              <w:rPr>
                <w:rFonts w:hint="eastAsia" w:ascii="仿宋" w:hAnsi="仿宋" w:eastAsia="仿宋" w:cs="仿宋"/>
                <w:color w:val="auto"/>
                <w:sz w:val="32"/>
                <w:szCs w:val="32"/>
                <w:vertAlign w:val="baseline"/>
                <w:lang w:val="en-US" w:eastAsia="zh-CN"/>
              </w:rPr>
              <w:t>22</w:t>
            </w:r>
            <w:r>
              <w:rPr>
                <w:rFonts w:hint="eastAsia" w:ascii="仿宋" w:hAnsi="仿宋" w:eastAsia="仿宋" w:cs="仿宋"/>
                <w:color w:val="auto"/>
                <w:sz w:val="32"/>
                <w:szCs w:val="32"/>
                <w:vertAlign w:val="baseline"/>
                <w:lang w:eastAsia="zh-CN"/>
              </w:rPr>
              <w:t>年</w:t>
            </w:r>
            <w:r>
              <w:rPr>
                <w:rFonts w:hint="eastAsia" w:ascii="仿宋" w:hAnsi="仿宋" w:eastAsia="仿宋" w:cs="仿宋"/>
                <w:color w:val="auto"/>
                <w:sz w:val="32"/>
                <w:szCs w:val="32"/>
                <w:vertAlign w:val="baseline"/>
                <w:lang w:val="en-US" w:eastAsia="zh-CN"/>
              </w:rPr>
              <w:t>3</w:t>
            </w:r>
            <w:r>
              <w:rPr>
                <w:rFonts w:hint="eastAsia" w:ascii="仿宋" w:hAnsi="仿宋" w:eastAsia="仿宋" w:cs="仿宋"/>
                <w:color w:val="auto"/>
                <w:sz w:val="32"/>
                <w:szCs w:val="32"/>
                <w:vertAlign w:val="baseline"/>
                <w:lang w:eastAsia="zh-CN"/>
              </w:rPr>
              <w:t>月</w:t>
            </w:r>
            <w:r>
              <w:rPr>
                <w:rFonts w:hint="eastAsia" w:ascii="仿宋" w:hAnsi="仿宋" w:eastAsia="仿宋" w:cs="仿宋"/>
                <w:color w:val="auto"/>
                <w:sz w:val="32"/>
                <w:szCs w:val="32"/>
                <w:vertAlign w:val="baseline"/>
                <w:lang w:val="en-US" w:eastAsia="zh-CN"/>
              </w:rPr>
              <w:t>21</w:t>
            </w:r>
            <w:r>
              <w:rPr>
                <w:rFonts w:hint="eastAsia" w:ascii="仿宋" w:hAnsi="仿宋" w:eastAsia="仿宋" w:cs="仿宋"/>
                <w:color w:val="auto"/>
                <w:sz w:val="32"/>
                <w:szCs w:val="32"/>
                <w:vertAlign w:val="baseline"/>
                <w:lang w:eastAsia="zh-CN"/>
              </w:rPr>
              <w:t xml:space="preserve">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48</w:t>
            </w:r>
          </w:p>
        </w:tc>
        <w:tc>
          <w:tcPr>
            <w:tcW w:w="1890" w:type="dxa"/>
            <w:vAlign w:val="top"/>
          </w:tcPr>
          <w:p>
            <w:pPr>
              <w:jc w:val="left"/>
              <w:rPr>
                <w:rFonts w:hint="default"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val="en-US" w:eastAsia="zh-CN"/>
              </w:rPr>
              <w:t>2022.3.12</w:t>
            </w:r>
          </w:p>
        </w:tc>
        <w:tc>
          <w:tcPr>
            <w:tcW w:w="1410"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钟</w:t>
            </w:r>
            <w:r>
              <w:rPr>
                <w:rFonts w:hint="eastAsia" w:ascii="仿宋" w:hAnsi="仿宋" w:eastAsia="仿宋" w:cs="仿宋"/>
                <w:color w:val="auto"/>
                <w:sz w:val="32"/>
                <w:szCs w:val="32"/>
                <w:vertAlign w:val="baseline"/>
                <w:lang w:val="en-US" w:eastAsia="zh-CN"/>
              </w:rPr>
              <w:t>X</w:t>
            </w:r>
            <w:r>
              <w:rPr>
                <w:rFonts w:hint="eastAsia" w:ascii="仿宋" w:hAnsi="仿宋" w:eastAsia="仿宋" w:cs="仿宋"/>
                <w:color w:val="auto"/>
                <w:sz w:val="32"/>
                <w:szCs w:val="32"/>
                <w:vertAlign w:val="baseline"/>
                <w:lang w:eastAsia="zh-CN"/>
              </w:rPr>
              <w:t>禄</w:t>
            </w:r>
          </w:p>
        </w:tc>
        <w:tc>
          <w:tcPr>
            <w:tcW w:w="1591"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川J</w:t>
            </w:r>
            <w:r>
              <w:rPr>
                <w:rFonts w:hint="eastAsia" w:ascii="仿宋" w:hAnsi="仿宋" w:eastAsia="仿宋" w:cs="仿宋"/>
                <w:color w:val="auto"/>
                <w:sz w:val="32"/>
                <w:szCs w:val="32"/>
                <w:vertAlign w:val="baseline"/>
                <w:lang w:val="en-US" w:eastAsia="zh-CN"/>
              </w:rPr>
              <w:t>XXX38</w:t>
            </w:r>
          </w:p>
        </w:tc>
        <w:tc>
          <w:tcPr>
            <w:tcW w:w="3830"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未取得出租汽车客运经营许可，擅自从事经营活动的行为</w:t>
            </w:r>
          </w:p>
        </w:tc>
        <w:tc>
          <w:tcPr>
            <w:tcW w:w="2537"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川遂交运综执罚﹝20</w:t>
            </w:r>
            <w:r>
              <w:rPr>
                <w:rFonts w:hint="eastAsia" w:ascii="仿宋" w:hAnsi="仿宋" w:eastAsia="仿宋" w:cs="仿宋"/>
                <w:color w:val="auto"/>
                <w:sz w:val="32"/>
                <w:szCs w:val="32"/>
                <w:vertAlign w:val="baseline"/>
                <w:lang w:val="en-US" w:eastAsia="zh-CN"/>
              </w:rPr>
              <w:t>22</w:t>
            </w:r>
            <w:r>
              <w:rPr>
                <w:rFonts w:hint="eastAsia" w:ascii="仿宋" w:hAnsi="仿宋" w:eastAsia="仿宋" w:cs="仿宋"/>
                <w:color w:val="auto"/>
                <w:sz w:val="32"/>
                <w:szCs w:val="32"/>
                <w:vertAlign w:val="baseline"/>
                <w:lang w:eastAsia="zh-CN"/>
              </w:rPr>
              <w:t>﹞</w:t>
            </w:r>
            <w:r>
              <w:rPr>
                <w:rFonts w:hint="eastAsia" w:ascii="仿宋" w:hAnsi="仿宋" w:eastAsia="仿宋" w:cs="仿宋"/>
                <w:color w:val="auto"/>
                <w:sz w:val="32"/>
                <w:szCs w:val="32"/>
                <w:vertAlign w:val="baseline"/>
                <w:lang w:val="en-US" w:eastAsia="zh-CN"/>
              </w:rPr>
              <w:t>0301</w:t>
            </w:r>
            <w:r>
              <w:rPr>
                <w:rFonts w:hint="eastAsia" w:ascii="仿宋" w:hAnsi="仿宋" w:eastAsia="仿宋" w:cs="仿宋"/>
                <w:color w:val="auto"/>
                <w:sz w:val="32"/>
                <w:szCs w:val="32"/>
                <w:vertAlign w:val="baseline"/>
                <w:lang w:eastAsia="zh-CN"/>
              </w:rPr>
              <w:t>号</w:t>
            </w:r>
          </w:p>
        </w:tc>
        <w:tc>
          <w:tcPr>
            <w:tcW w:w="2697"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20</w:t>
            </w:r>
            <w:r>
              <w:rPr>
                <w:rFonts w:hint="eastAsia" w:ascii="仿宋" w:hAnsi="仿宋" w:eastAsia="仿宋" w:cs="仿宋"/>
                <w:color w:val="auto"/>
                <w:sz w:val="32"/>
                <w:szCs w:val="32"/>
                <w:vertAlign w:val="baseline"/>
                <w:lang w:val="en-US" w:eastAsia="zh-CN"/>
              </w:rPr>
              <w:t>22</w:t>
            </w:r>
            <w:r>
              <w:rPr>
                <w:rFonts w:hint="eastAsia" w:ascii="仿宋" w:hAnsi="仿宋" w:eastAsia="仿宋" w:cs="仿宋"/>
                <w:color w:val="auto"/>
                <w:sz w:val="32"/>
                <w:szCs w:val="32"/>
                <w:vertAlign w:val="baseline"/>
                <w:lang w:eastAsia="zh-CN"/>
              </w:rPr>
              <w:t>年</w:t>
            </w:r>
            <w:r>
              <w:rPr>
                <w:rFonts w:hint="eastAsia" w:ascii="仿宋" w:hAnsi="仿宋" w:eastAsia="仿宋" w:cs="仿宋"/>
                <w:color w:val="auto"/>
                <w:sz w:val="32"/>
                <w:szCs w:val="32"/>
                <w:vertAlign w:val="baseline"/>
                <w:lang w:val="en-US" w:eastAsia="zh-CN"/>
              </w:rPr>
              <w:t>3</w:t>
            </w:r>
            <w:r>
              <w:rPr>
                <w:rFonts w:hint="eastAsia" w:ascii="仿宋" w:hAnsi="仿宋" w:eastAsia="仿宋" w:cs="仿宋"/>
                <w:color w:val="auto"/>
                <w:sz w:val="32"/>
                <w:szCs w:val="32"/>
                <w:vertAlign w:val="baseline"/>
                <w:lang w:eastAsia="zh-CN"/>
              </w:rPr>
              <w:t>月</w:t>
            </w:r>
            <w:r>
              <w:rPr>
                <w:rFonts w:hint="eastAsia" w:ascii="仿宋" w:hAnsi="仿宋" w:eastAsia="仿宋" w:cs="仿宋"/>
                <w:color w:val="auto"/>
                <w:sz w:val="32"/>
                <w:szCs w:val="32"/>
                <w:vertAlign w:val="baseline"/>
                <w:lang w:val="en-US" w:eastAsia="zh-CN"/>
              </w:rPr>
              <w:t>21</w:t>
            </w:r>
            <w:r>
              <w:rPr>
                <w:rFonts w:hint="eastAsia" w:ascii="仿宋" w:hAnsi="仿宋" w:eastAsia="仿宋" w:cs="仿宋"/>
                <w:color w:val="auto"/>
                <w:sz w:val="32"/>
                <w:szCs w:val="32"/>
                <w:vertAlign w:val="baseline"/>
                <w:lang w:eastAsia="zh-CN"/>
              </w:rPr>
              <w:t xml:space="preserve">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49</w:t>
            </w:r>
          </w:p>
        </w:tc>
        <w:tc>
          <w:tcPr>
            <w:tcW w:w="1890" w:type="dxa"/>
            <w:vAlign w:val="top"/>
          </w:tcPr>
          <w:p>
            <w:pPr>
              <w:jc w:val="left"/>
              <w:rPr>
                <w:rFonts w:hint="default"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val="en-US" w:eastAsia="zh-CN"/>
              </w:rPr>
              <w:t>2022.1.20</w:t>
            </w:r>
          </w:p>
        </w:tc>
        <w:tc>
          <w:tcPr>
            <w:tcW w:w="1410"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陈</w:t>
            </w:r>
            <w:r>
              <w:rPr>
                <w:rFonts w:hint="eastAsia" w:ascii="仿宋" w:hAnsi="仿宋" w:eastAsia="仿宋" w:cs="仿宋"/>
                <w:color w:val="auto"/>
                <w:sz w:val="32"/>
                <w:szCs w:val="32"/>
                <w:vertAlign w:val="baseline"/>
                <w:lang w:val="en-US" w:eastAsia="zh-CN"/>
              </w:rPr>
              <w:t>X</w:t>
            </w:r>
            <w:r>
              <w:rPr>
                <w:rFonts w:hint="eastAsia" w:ascii="仿宋" w:hAnsi="仿宋" w:eastAsia="仿宋" w:cs="仿宋"/>
                <w:color w:val="auto"/>
                <w:sz w:val="32"/>
                <w:szCs w:val="32"/>
                <w:vertAlign w:val="baseline"/>
                <w:lang w:eastAsia="zh-CN"/>
              </w:rPr>
              <w:t>红</w:t>
            </w:r>
          </w:p>
        </w:tc>
        <w:tc>
          <w:tcPr>
            <w:tcW w:w="1591"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川J</w:t>
            </w:r>
            <w:r>
              <w:rPr>
                <w:rFonts w:hint="eastAsia" w:ascii="仿宋" w:hAnsi="仿宋" w:eastAsia="仿宋" w:cs="仿宋"/>
                <w:color w:val="auto"/>
                <w:sz w:val="32"/>
                <w:szCs w:val="32"/>
                <w:vertAlign w:val="baseline"/>
                <w:lang w:val="en-US" w:eastAsia="zh-CN"/>
              </w:rPr>
              <w:t>XXX</w:t>
            </w:r>
            <w:r>
              <w:rPr>
                <w:rFonts w:hint="eastAsia" w:ascii="仿宋" w:hAnsi="仿宋" w:eastAsia="仿宋" w:cs="仿宋"/>
                <w:color w:val="auto"/>
                <w:sz w:val="32"/>
                <w:szCs w:val="32"/>
                <w:vertAlign w:val="baseline"/>
                <w:lang w:eastAsia="zh-CN"/>
              </w:rPr>
              <w:t>08</w:t>
            </w:r>
          </w:p>
        </w:tc>
        <w:tc>
          <w:tcPr>
            <w:tcW w:w="3830"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未取得经营许可，擅自从事网络预约出租汽车经营活动的行为</w:t>
            </w:r>
          </w:p>
        </w:tc>
        <w:tc>
          <w:tcPr>
            <w:tcW w:w="2537"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川遂交运综执罚﹝202</w:t>
            </w:r>
            <w:r>
              <w:rPr>
                <w:rFonts w:hint="eastAsia" w:ascii="仿宋" w:hAnsi="仿宋" w:eastAsia="仿宋" w:cs="仿宋"/>
                <w:color w:val="auto"/>
                <w:sz w:val="32"/>
                <w:szCs w:val="32"/>
                <w:vertAlign w:val="baseline"/>
                <w:lang w:val="en-US" w:eastAsia="zh-CN"/>
              </w:rPr>
              <w:t>2</w:t>
            </w:r>
            <w:r>
              <w:rPr>
                <w:rFonts w:hint="eastAsia" w:ascii="仿宋" w:hAnsi="仿宋" w:eastAsia="仿宋" w:cs="仿宋"/>
                <w:color w:val="auto"/>
                <w:sz w:val="32"/>
                <w:szCs w:val="32"/>
                <w:vertAlign w:val="baseline"/>
                <w:lang w:eastAsia="zh-CN"/>
              </w:rPr>
              <w:t>﹞0</w:t>
            </w:r>
            <w:r>
              <w:rPr>
                <w:rFonts w:hint="eastAsia" w:ascii="仿宋" w:hAnsi="仿宋" w:eastAsia="仿宋" w:cs="仿宋"/>
                <w:color w:val="auto"/>
                <w:sz w:val="32"/>
                <w:szCs w:val="32"/>
                <w:vertAlign w:val="baseline"/>
                <w:lang w:val="en-US" w:eastAsia="zh-CN"/>
              </w:rPr>
              <w:t>102</w:t>
            </w:r>
            <w:r>
              <w:rPr>
                <w:rFonts w:hint="eastAsia" w:ascii="仿宋" w:hAnsi="仿宋" w:eastAsia="仿宋" w:cs="仿宋"/>
                <w:color w:val="auto"/>
                <w:sz w:val="32"/>
                <w:szCs w:val="32"/>
                <w:vertAlign w:val="baseline"/>
                <w:lang w:eastAsia="zh-CN"/>
              </w:rPr>
              <w:t xml:space="preserve">号  </w:t>
            </w:r>
          </w:p>
        </w:tc>
        <w:tc>
          <w:tcPr>
            <w:tcW w:w="2697"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 xml:space="preserve"> 202</w:t>
            </w:r>
            <w:r>
              <w:rPr>
                <w:rFonts w:hint="eastAsia" w:ascii="仿宋" w:hAnsi="仿宋" w:eastAsia="仿宋" w:cs="仿宋"/>
                <w:color w:val="auto"/>
                <w:sz w:val="32"/>
                <w:szCs w:val="32"/>
                <w:vertAlign w:val="baseline"/>
                <w:lang w:val="en-US" w:eastAsia="zh-CN"/>
              </w:rPr>
              <w:t>2</w:t>
            </w:r>
            <w:r>
              <w:rPr>
                <w:rFonts w:hint="eastAsia" w:ascii="仿宋" w:hAnsi="仿宋" w:eastAsia="仿宋" w:cs="仿宋"/>
                <w:color w:val="auto"/>
                <w:sz w:val="32"/>
                <w:szCs w:val="32"/>
                <w:vertAlign w:val="baseline"/>
                <w:lang w:eastAsia="zh-CN"/>
              </w:rPr>
              <w:t>年</w:t>
            </w:r>
            <w:r>
              <w:rPr>
                <w:rFonts w:hint="eastAsia" w:ascii="仿宋" w:hAnsi="仿宋" w:eastAsia="仿宋" w:cs="仿宋"/>
                <w:color w:val="auto"/>
                <w:sz w:val="32"/>
                <w:szCs w:val="32"/>
                <w:vertAlign w:val="baseline"/>
                <w:lang w:val="en-US" w:eastAsia="zh-CN"/>
              </w:rPr>
              <w:t>3</w:t>
            </w:r>
            <w:r>
              <w:rPr>
                <w:rFonts w:hint="eastAsia" w:ascii="仿宋" w:hAnsi="仿宋" w:eastAsia="仿宋" w:cs="仿宋"/>
                <w:color w:val="auto"/>
                <w:sz w:val="32"/>
                <w:szCs w:val="32"/>
                <w:vertAlign w:val="baseline"/>
                <w:lang w:eastAsia="zh-CN"/>
              </w:rPr>
              <w:t>月</w:t>
            </w:r>
            <w:r>
              <w:rPr>
                <w:rFonts w:hint="eastAsia" w:ascii="仿宋" w:hAnsi="仿宋" w:eastAsia="仿宋" w:cs="仿宋"/>
                <w:color w:val="auto"/>
                <w:sz w:val="32"/>
                <w:szCs w:val="32"/>
                <w:vertAlign w:val="baseline"/>
                <w:lang w:val="en-US" w:eastAsia="zh-CN"/>
              </w:rPr>
              <w:t>2</w:t>
            </w:r>
            <w:r>
              <w:rPr>
                <w:rFonts w:hint="eastAsia" w:ascii="仿宋" w:hAnsi="仿宋" w:eastAsia="仿宋" w:cs="仿宋"/>
                <w:color w:val="auto"/>
                <w:sz w:val="32"/>
                <w:szCs w:val="32"/>
                <w:vertAlign w:val="baseline"/>
                <w:lang w:eastAsia="zh-CN"/>
              </w:rPr>
              <w:t xml:space="preserve">1日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50</w:t>
            </w:r>
          </w:p>
        </w:tc>
        <w:tc>
          <w:tcPr>
            <w:tcW w:w="1890" w:type="dxa"/>
            <w:vAlign w:val="top"/>
          </w:tcPr>
          <w:p>
            <w:pPr>
              <w:jc w:val="left"/>
              <w:rPr>
                <w:rFonts w:hint="default"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val="en-US" w:eastAsia="zh-CN"/>
              </w:rPr>
              <w:t>2022.1.20</w:t>
            </w:r>
          </w:p>
        </w:tc>
        <w:tc>
          <w:tcPr>
            <w:tcW w:w="1410"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李</w:t>
            </w:r>
            <w:r>
              <w:rPr>
                <w:rFonts w:hint="eastAsia" w:ascii="仿宋" w:hAnsi="仿宋" w:eastAsia="仿宋" w:cs="仿宋"/>
                <w:color w:val="auto"/>
                <w:sz w:val="32"/>
                <w:szCs w:val="32"/>
                <w:vertAlign w:val="baseline"/>
                <w:lang w:val="en-US" w:eastAsia="zh-CN"/>
              </w:rPr>
              <w:t>X</w:t>
            </w:r>
          </w:p>
        </w:tc>
        <w:tc>
          <w:tcPr>
            <w:tcW w:w="1591"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川J</w:t>
            </w:r>
            <w:r>
              <w:rPr>
                <w:rFonts w:hint="eastAsia" w:ascii="仿宋" w:hAnsi="仿宋" w:eastAsia="仿宋" w:cs="仿宋"/>
                <w:color w:val="auto"/>
                <w:sz w:val="32"/>
                <w:szCs w:val="32"/>
                <w:vertAlign w:val="baseline"/>
                <w:lang w:val="en-US" w:eastAsia="zh-CN"/>
              </w:rPr>
              <w:t>XXX91</w:t>
            </w:r>
          </w:p>
        </w:tc>
        <w:tc>
          <w:tcPr>
            <w:tcW w:w="3830"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未取得出租汽车客运经营许可，擅自从事经营活动的行为</w:t>
            </w:r>
          </w:p>
        </w:tc>
        <w:tc>
          <w:tcPr>
            <w:tcW w:w="2537"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川遂交运综执罚﹝20</w:t>
            </w:r>
            <w:r>
              <w:rPr>
                <w:rFonts w:hint="eastAsia" w:ascii="仿宋" w:hAnsi="仿宋" w:eastAsia="仿宋" w:cs="仿宋"/>
                <w:color w:val="auto"/>
                <w:sz w:val="32"/>
                <w:szCs w:val="32"/>
                <w:vertAlign w:val="baseline"/>
                <w:lang w:val="en-US" w:eastAsia="zh-CN"/>
              </w:rPr>
              <w:t>22</w:t>
            </w:r>
            <w:r>
              <w:rPr>
                <w:rFonts w:hint="eastAsia" w:ascii="仿宋" w:hAnsi="仿宋" w:eastAsia="仿宋" w:cs="仿宋"/>
                <w:color w:val="auto"/>
                <w:sz w:val="32"/>
                <w:szCs w:val="32"/>
                <w:vertAlign w:val="baseline"/>
                <w:lang w:eastAsia="zh-CN"/>
              </w:rPr>
              <w:t>﹞</w:t>
            </w:r>
            <w:r>
              <w:rPr>
                <w:rFonts w:hint="eastAsia" w:ascii="仿宋" w:hAnsi="仿宋" w:eastAsia="仿宋" w:cs="仿宋"/>
                <w:color w:val="auto"/>
                <w:sz w:val="32"/>
                <w:szCs w:val="32"/>
                <w:vertAlign w:val="baseline"/>
                <w:lang w:val="en-US" w:eastAsia="zh-CN"/>
              </w:rPr>
              <w:t>0097</w:t>
            </w:r>
            <w:r>
              <w:rPr>
                <w:rFonts w:hint="eastAsia" w:ascii="仿宋" w:hAnsi="仿宋" w:eastAsia="仿宋" w:cs="仿宋"/>
                <w:color w:val="auto"/>
                <w:sz w:val="32"/>
                <w:szCs w:val="32"/>
                <w:vertAlign w:val="baseline"/>
                <w:lang w:eastAsia="zh-CN"/>
              </w:rPr>
              <w:t xml:space="preserve">号   </w:t>
            </w:r>
          </w:p>
        </w:tc>
        <w:tc>
          <w:tcPr>
            <w:tcW w:w="2697" w:type="dxa"/>
            <w:vAlign w:val="top"/>
          </w:tcPr>
          <w:p>
            <w:pPr>
              <w:jc w:val="left"/>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20</w:t>
            </w:r>
            <w:r>
              <w:rPr>
                <w:rFonts w:hint="eastAsia" w:ascii="仿宋" w:hAnsi="仿宋" w:eastAsia="仿宋" w:cs="仿宋"/>
                <w:color w:val="auto"/>
                <w:sz w:val="32"/>
                <w:szCs w:val="32"/>
                <w:vertAlign w:val="baseline"/>
                <w:lang w:val="en-US" w:eastAsia="zh-CN"/>
              </w:rPr>
              <w:t>22</w:t>
            </w:r>
            <w:r>
              <w:rPr>
                <w:rFonts w:hint="eastAsia" w:ascii="仿宋" w:hAnsi="仿宋" w:eastAsia="仿宋" w:cs="仿宋"/>
                <w:color w:val="auto"/>
                <w:sz w:val="32"/>
                <w:szCs w:val="32"/>
                <w:vertAlign w:val="baseline"/>
                <w:lang w:eastAsia="zh-CN"/>
              </w:rPr>
              <w:t>年</w:t>
            </w:r>
            <w:r>
              <w:rPr>
                <w:rFonts w:hint="eastAsia" w:ascii="仿宋" w:hAnsi="仿宋" w:eastAsia="仿宋" w:cs="仿宋"/>
                <w:color w:val="auto"/>
                <w:sz w:val="32"/>
                <w:szCs w:val="32"/>
                <w:vertAlign w:val="baseline"/>
                <w:lang w:val="en-US" w:eastAsia="zh-CN"/>
              </w:rPr>
              <w:t>3</w:t>
            </w:r>
            <w:r>
              <w:rPr>
                <w:rFonts w:hint="eastAsia" w:ascii="仿宋" w:hAnsi="仿宋" w:eastAsia="仿宋" w:cs="仿宋"/>
                <w:color w:val="auto"/>
                <w:sz w:val="32"/>
                <w:szCs w:val="32"/>
                <w:vertAlign w:val="baseline"/>
                <w:lang w:eastAsia="zh-CN"/>
              </w:rPr>
              <w:t>月</w:t>
            </w:r>
            <w:r>
              <w:rPr>
                <w:rFonts w:hint="eastAsia" w:ascii="仿宋" w:hAnsi="仿宋" w:eastAsia="仿宋" w:cs="仿宋"/>
                <w:color w:val="auto"/>
                <w:sz w:val="32"/>
                <w:szCs w:val="32"/>
                <w:vertAlign w:val="baseline"/>
                <w:lang w:val="en-US" w:eastAsia="zh-CN"/>
              </w:rPr>
              <w:t>21</w:t>
            </w:r>
            <w:r>
              <w:rPr>
                <w:rFonts w:hint="eastAsia" w:ascii="仿宋" w:hAnsi="仿宋" w:eastAsia="仿宋" w:cs="仿宋"/>
                <w:color w:val="auto"/>
                <w:sz w:val="32"/>
                <w:szCs w:val="32"/>
                <w:vertAlign w:val="baseline"/>
                <w:lang w:eastAsia="zh-CN"/>
              </w:rPr>
              <w:t xml:space="preserve">日 </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eastAsiaTheme="minorEastAsia"/>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F1E39"/>
    <w:rsid w:val="038B5582"/>
    <w:rsid w:val="04224A3D"/>
    <w:rsid w:val="06F862CF"/>
    <w:rsid w:val="08F0655C"/>
    <w:rsid w:val="0A15141F"/>
    <w:rsid w:val="0A165719"/>
    <w:rsid w:val="0A5C3D64"/>
    <w:rsid w:val="0B6116DC"/>
    <w:rsid w:val="0E2C7B42"/>
    <w:rsid w:val="11A307BB"/>
    <w:rsid w:val="18AF38D8"/>
    <w:rsid w:val="1BFF7E7B"/>
    <w:rsid w:val="1CD47129"/>
    <w:rsid w:val="1FA24610"/>
    <w:rsid w:val="200F0425"/>
    <w:rsid w:val="2041054B"/>
    <w:rsid w:val="21DA7F1E"/>
    <w:rsid w:val="22F224B8"/>
    <w:rsid w:val="23D85145"/>
    <w:rsid w:val="24B012EA"/>
    <w:rsid w:val="28384483"/>
    <w:rsid w:val="294369C7"/>
    <w:rsid w:val="2B550E5C"/>
    <w:rsid w:val="2C8B691A"/>
    <w:rsid w:val="2CEC7971"/>
    <w:rsid w:val="2D8044CB"/>
    <w:rsid w:val="2DE23F19"/>
    <w:rsid w:val="2EE151BF"/>
    <w:rsid w:val="2FF2A639"/>
    <w:rsid w:val="2FF34B4D"/>
    <w:rsid w:val="30F835A0"/>
    <w:rsid w:val="31804189"/>
    <w:rsid w:val="3289339B"/>
    <w:rsid w:val="350711AA"/>
    <w:rsid w:val="36606A76"/>
    <w:rsid w:val="37010AB2"/>
    <w:rsid w:val="37307DA0"/>
    <w:rsid w:val="3911457C"/>
    <w:rsid w:val="3BEF8B7D"/>
    <w:rsid w:val="3DD7107A"/>
    <w:rsid w:val="3E981B22"/>
    <w:rsid w:val="3EC43649"/>
    <w:rsid w:val="3EEA1EED"/>
    <w:rsid w:val="40FC718B"/>
    <w:rsid w:val="43FC59A6"/>
    <w:rsid w:val="45F47C33"/>
    <w:rsid w:val="47317377"/>
    <w:rsid w:val="4A077E4B"/>
    <w:rsid w:val="4A495970"/>
    <w:rsid w:val="4B0E3EA4"/>
    <w:rsid w:val="4CD81406"/>
    <w:rsid w:val="4DE63CD4"/>
    <w:rsid w:val="4E6D0731"/>
    <w:rsid w:val="4F3E2DC1"/>
    <w:rsid w:val="5365B124"/>
    <w:rsid w:val="55360DAB"/>
    <w:rsid w:val="564C4628"/>
    <w:rsid w:val="56763FD0"/>
    <w:rsid w:val="57045A2A"/>
    <w:rsid w:val="57CB0CEB"/>
    <w:rsid w:val="597FF6B0"/>
    <w:rsid w:val="5A060007"/>
    <w:rsid w:val="5D7E1BC7"/>
    <w:rsid w:val="5E4D4635"/>
    <w:rsid w:val="5EE7F6CB"/>
    <w:rsid w:val="5F0E45BB"/>
    <w:rsid w:val="62D47FAB"/>
    <w:rsid w:val="63304FCF"/>
    <w:rsid w:val="63D11165"/>
    <w:rsid w:val="652550FA"/>
    <w:rsid w:val="65646AB6"/>
    <w:rsid w:val="6796455F"/>
    <w:rsid w:val="6A326661"/>
    <w:rsid w:val="6C82030A"/>
    <w:rsid w:val="6CF143C6"/>
    <w:rsid w:val="6D476AA0"/>
    <w:rsid w:val="6DFF5163"/>
    <w:rsid w:val="71CE3F3E"/>
    <w:rsid w:val="71F14DFA"/>
    <w:rsid w:val="71F904E9"/>
    <w:rsid w:val="77E26030"/>
    <w:rsid w:val="78F9416E"/>
    <w:rsid w:val="791A622B"/>
    <w:rsid w:val="7BA47C10"/>
    <w:rsid w:val="7C6062E9"/>
    <w:rsid w:val="7ED369C3"/>
    <w:rsid w:val="7EDA196C"/>
    <w:rsid w:val="7F3F6321"/>
    <w:rsid w:val="7FBDBAEB"/>
    <w:rsid w:val="7FEB58DB"/>
    <w:rsid w:val="7FEF3B96"/>
    <w:rsid w:val="B7F3F313"/>
    <w:rsid w:val="BA7B23C6"/>
    <w:rsid w:val="BBADEFAB"/>
    <w:rsid w:val="BDCFC86D"/>
    <w:rsid w:val="C3E31A1D"/>
    <w:rsid w:val="DEF9BEAD"/>
    <w:rsid w:val="F47D382F"/>
    <w:rsid w:val="F977C7BF"/>
    <w:rsid w:val="FAEF5587"/>
    <w:rsid w:val="FAF10B53"/>
    <w:rsid w:val="FAFF28BE"/>
    <w:rsid w:val="FBFDA396"/>
    <w:rsid w:val="FEF7A0D7"/>
    <w:rsid w:val="FFA8F01D"/>
    <w:rsid w:val="FFBEC5D5"/>
    <w:rsid w:val="FFECBFB0"/>
    <w:rsid w:val="FFFFC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2021-04-12T08:37:00Z</dcterms:created>
  <dc:creator>Administrator.PC201803131109</dc:creator>
  <cp:lastModifiedBy>snak</cp:lastModifiedBy>
  <dcterms:modified xsi:type="dcterms:W3CDTF">2022-03-28T15:11:08Z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A56285F2D53B4D15B77F4B4D7FAFAE92</vt:lpwstr>
  </property>
</Properties>
</file>